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农业技术指导员个人工作总结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业技术指导员个人工作总结优秀7篇个人工作总结需要寻找反馈和建议，并及时反馈，在不断改进和提高工作的过程中，让自己变得更加优秀。需要注重心态和态度的调整和改进，积极对待工作和生活中的挑战和困难，以迎接更广阔的事业平台的发展机遇。现在随着小编...</w:t>
      </w:r>
    </w:p>
    <w:p>
      <w:pPr>
        <w:ind w:left="0" w:right="0" w:firstLine="560"/>
        <w:spacing w:before="450" w:after="450" w:line="312" w:lineRule="auto"/>
      </w:pPr>
      <w:r>
        <w:rPr>
          <w:rFonts w:ascii="宋体" w:hAnsi="宋体" w:eastAsia="宋体" w:cs="宋体"/>
          <w:color w:val="000"/>
          <w:sz w:val="28"/>
          <w:szCs w:val="28"/>
        </w:rPr>
        <w:t xml:space="preserve">农业技术指导员个人工作总结优秀7篇</w:t>
      </w:r>
    </w:p>
    <w:p>
      <w:pPr>
        <w:ind w:left="0" w:right="0" w:firstLine="560"/>
        <w:spacing w:before="450" w:after="450" w:line="312" w:lineRule="auto"/>
      </w:pPr>
      <w:r>
        <w:rPr>
          <w:rFonts w:ascii="宋体" w:hAnsi="宋体" w:eastAsia="宋体" w:cs="宋体"/>
          <w:color w:val="000"/>
          <w:sz w:val="28"/>
          <w:szCs w:val="28"/>
        </w:rPr>
        <w:t xml:space="preserve">个人工作总结需要寻找反馈和建议，并及时反馈，在不断改进和提高工作的过程中，让自己变得更加优秀。需要注重心态和态度的调整和改进，积极对待工作和生活中的挑战和困难，以迎接更广阔的事业平台的发展机遇。现在随着小编一起往下看看农业技术指导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3、认真做好20__年水稻种植面积核实，搞好测土配方施肥项目土样调查。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农业技术指导员个人工作总结【篇2】</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__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这三年来我自己在思想上有了进一步提高，工作上取得了一定的成绩。多次被上级授予“优秀共产党员”，“先进工作者”等荣誉称号，但自己也清醒地认识到自己所做的工作离组织和上级的要求还有很大的差距，如在工作上思想不够解放，创新精神不够等。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农业技术指导员个人工作总结【篇3】</w:t>
      </w:r>
    </w:p>
    <w:p>
      <w:pPr>
        <w:ind w:left="0" w:right="0" w:firstLine="560"/>
        <w:spacing w:before="450" w:after="450" w:line="312" w:lineRule="auto"/>
      </w:pPr>
      <w:r>
        <w:rPr>
          <w:rFonts w:ascii="宋体" w:hAnsi="宋体" w:eastAsia="宋体" w:cs="宋体"/>
          <w:color w:val="000"/>
          <w:sz w:val="28"/>
          <w:szCs w:val="28"/>
        </w:rPr>
        <w:t xml:space="preserve">我自大学毕业20__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农业技术指导员个人工作总结【篇4】</w:t>
      </w:r>
    </w:p>
    <w:p>
      <w:pPr>
        <w:ind w:left="0" w:right="0" w:firstLine="560"/>
        <w:spacing w:before="450" w:after="450" w:line="312" w:lineRule="auto"/>
      </w:pPr>
      <w:r>
        <w:rPr>
          <w:rFonts w:ascii="宋体" w:hAnsi="宋体" w:eastAsia="宋体" w:cs="宋体"/>
          <w:color w:val="000"/>
          <w:sz w:val="28"/>
          <w:szCs w:val="28"/>
        </w:rPr>
        <w:t xml:space="preserve">20__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这一年来，我认真学习研究，用我们党已经总结出来的经验和理论武器武装自己，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在这一年里我协助生产区主任，与各核算点协管员一起共同组织布置大田生产，共种植大麦1872.4亩、小麦4117.7亩、水稻5855亩，主要收获有以下几点：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__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农业技术指导员个人工作总结【篇5】</w:t>
      </w:r>
    </w:p>
    <w:p>
      <w:pPr>
        <w:ind w:left="0" w:right="0" w:firstLine="560"/>
        <w:spacing w:before="450" w:after="450" w:line="312" w:lineRule="auto"/>
      </w:pPr>
      <w:r>
        <w:rPr>
          <w:rFonts w:ascii="宋体" w:hAnsi="宋体" w:eastAsia="宋体" w:cs="宋体"/>
          <w:color w:val="000"/>
          <w:sz w:val="28"/>
          <w:szCs w:val="28"/>
        </w:rPr>
        <w:t xml:space="preserve">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开展科技入户示范工程后，积极参加了县农业局组织的为期5天的省农业职业技术学院培训学习，全面学习了水稻的有关知识，完成了\"现代农业推广服务、水稻病虫害防治、高产水稻栽培技术\"等课程</w:t>
      </w:r>
    </w:p>
    <w:p>
      <w:pPr>
        <w:ind w:left="0" w:right="0" w:firstLine="560"/>
        <w:spacing w:before="450" w:after="450" w:line="312" w:lineRule="auto"/>
      </w:pPr>
      <w:r>
        <w:rPr>
          <w:rFonts w:ascii="宋体" w:hAnsi="宋体" w:eastAsia="宋体" w:cs="宋体"/>
          <w:color w:val="000"/>
          <w:sz w:val="28"/>
          <w:szCs w:val="28"/>
        </w:rPr>
        <w:t xml:space="preserve">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精心选择高素质科技示范户。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三、入户指导方式灵活多样。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农业技术指导员个人工作总结【篇6】</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农业技术指导员个人工作总结【篇7】</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2025-05-02T06:20:22+08:00</dcterms:created>
  <dcterms:modified xsi:type="dcterms:W3CDTF">2025-05-02T06:20:22+08:00</dcterms:modified>
</cp:coreProperties>
</file>

<file path=docProps/custom.xml><?xml version="1.0" encoding="utf-8"?>
<Properties xmlns="http://schemas.openxmlformats.org/officeDocument/2006/custom-properties" xmlns:vt="http://schemas.openxmlformats.org/officeDocument/2006/docPropsVTypes"/>
</file>