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小学数学教师202_年度工作总结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20_年度工作总结（7篇）数学是研究数量、结构、变化、空间以及信息等概念的重要学科。是学习现代科学技术必不可少的基本工具。以下是小编准备的小学数学教师20_年度工作总结范文，欢迎借鉴参考。小学数学教师20_年度工作总结【篇1】时...</w:t>
      </w:r>
    </w:p>
    <w:p>
      <w:pPr>
        <w:ind w:left="0" w:right="0" w:firstLine="560"/>
        <w:spacing w:before="450" w:after="450" w:line="312" w:lineRule="auto"/>
      </w:pPr>
      <w:r>
        <w:rPr>
          <w:rFonts w:ascii="宋体" w:hAnsi="宋体" w:eastAsia="宋体" w:cs="宋体"/>
          <w:color w:val="000"/>
          <w:sz w:val="28"/>
          <w:szCs w:val="28"/>
        </w:rPr>
        <w:t xml:space="preserve">小学数学教师20_年度工作总结（7篇）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数学是研究数量、结构、变化、空间以及信息等概念的重要学科。是学习现代科学技术必不可少的基本工具。以下是小编准备的小学数学教师20_年度工作总结范文，欢迎借鉴参考。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小学数学教师20_年度工作总结【篇1】</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本学期我依旧担任三(1)班和三(2)班数学学科的教学工作。工作中能做到认真负责，深入班级对学生的个性、学习习惯以及学生接受能力、探索能力、学习成绩等做深入了解。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通过观察我发现两个班学生大部分比较聪明，但部分学生的学习习惯相当差，惟我独尊。这些学生课堂上不会听课，自主学习意识更加单薄。针对这种情况，针对他们的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训练学生，通过训练来提高学生的计算能力。对此我在班级中采取了“每天一练”、“小小‘医生’就是我”——学生与学生动，相互找错、纠错等活动强化学生基本功的提高。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积极与学生家长沟通。与学生家长多沟通，可更有效地发挥教育作用。我把学生的家长电话号码作以记录，经常向家长说说其孩子在校的学习情况。这里的“汇报”不单单是给学生“告状”，而多半是抓住学生的点滴进步与其家长交流沟通，使其家长增强配合教师积极教育孩子的信心，以实现我们的工作目标。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自主——合作——创新”课堂教学模式的研究与运用为重点，努力实现教学高质量，课堂高效率。在教学的过程中不断反思，不断创新，使不同的学生得到不同的发展。一份耕耘，一份收获。教学工作苦乐相伴。我将本着“勤学、善思、实干”的准则，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小学数学教师20_年度工作总结【篇3】</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小学数学教师20_年度工作总结【篇6】</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小学数学教师20_年度工作总结【篇7】</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