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【语文教学工作总结个人】八年级语文教学工作总结202_</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忙忙碌碌，一个学期的工作又临近了尾声。以下是本站小编为大家精心整理的八年级语文教学工作总结，欢迎大家阅读，供您参考。更多精彩内容请关注本站。　　忙忙碌碌，一个学期的工作又临近了尾声。我在本学期担任八(3)、八(4)班的语文教学工作。语文...</w:t>
      </w:r>
    </w:p>
    <w:p>
      <w:pPr>
        <w:ind w:left="0" w:right="0" w:firstLine="560"/>
        <w:spacing w:before="450" w:after="450" w:line="312" w:lineRule="auto"/>
      </w:pPr>
      <w:r>
        <w:rPr>
          <w:rFonts w:ascii="宋体" w:hAnsi="宋体" w:eastAsia="宋体" w:cs="宋体"/>
          <w:color w:val="000"/>
          <w:sz w:val="28"/>
          <w:szCs w:val="28"/>
        </w:rPr>
        <w:t xml:space="preserve">　　忙忙碌碌，一个学期的工作又临近了尾声。以下是本站小编为大家精心整理的八年级语文教学工作总结，欢迎大家阅读，供您参考。更多精彩内容请关注本站。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忙忙碌碌，一个学期的工作又临近了尾声。我在本学期担任八(3)、八(4)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&gt;　一、教学任务完成情况。</w:t>
      </w:r>
    </w:p>
    <w:p>
      <w:pPr>
        <w:ind w:left="0" w:right="0" w:firstLine="560"/>
        <w:spacing w:before="450" w:after="450" w:line="312" w:lineRule="auto"/>
      </w:pPr>
      <w:r>
        <w:rPr>
          <w:rFonts w:ascii="宋体" w:hAnsi="宋体" w:eastAsia="宋体" w:cs="宋体"/>
          <w:color w:val="000"/>
          <w:sz w:val="28"/>
          <w:szCs w:val="28"/>
        </w:rPr>
        <w:t xml:space="preserve">　　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　&gt;　二、学生学习情况。</w:t>
      </w:r>
    </w:p>
    <w:p>
      <w:pPr>
        <w:ind w:left="0" w:right="0" w:firstLine="560"/>
        <w:spacing w:before="450" w:after="450" w:line="312" w:lineRule="auto"/>
      </w:pPr>
      <w:r>
        <w:rPr>
          <w:rFonts w:ascii="宋体" w:hAnsi="宋体" w:eastAsia="宋体" w:cs="宋体"/>
          <w:color w:val="000"/>
          <w:sz w:val="28"/>
          <w:szCs w:val="28"/>
        </w:rPr>
        <w:t xml:space="preserve">　　(一)以阅读教学为主，共完成六个单元共三十篇课文的阅读教学。每个单元一个主题，达到相应的学习目标。(1)融入自己的生活体验，感悟课文的思想内涵，进而了解社会人生;继续了解叙事性作品的文体特征，品味含意丰富的语句。(2)加强了朗读，注意课文中的联想与想像，了解直接抒情与间接抒情的表达方式，学习抒情性语言。(3)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　　(4)学生了解了民生和民间文化。不仅感觉到自身日常生活中蕴含的无穷乐趣，还体会到了多种表达方式综合运用产生的艺术效果。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　　(5)在优美的古文中漫步，在大致读懂课文的基础上，结合自己的体验评价作品的思想内容;了解古人写景、叙事、议论的艺术，体会语言运用的妙处;积累了常见的文言词语，增强了语感。(6)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　　(二)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　　1.献给母亲的歌(1)通过活动，让学生多侧面地认识了母亲，体会母亲的关爱，培养孝敬母亲的情感;(2) 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　　2. 寻觅春天的踪迹(1) 通过寻觅、观察春天的踪迹，让学生深入认识了大自然的物候特征，了解一点生命在春天里成长变化的过程及特点，培养热爱春天的情感;(2)在观赏春天、赞美春天的活动过程中，加深对春天的体验和感悟，培养初步的自然观赏和艺术欣赏的能力;(3)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　　3.科海泛舟(1)通过活动激发了学生热爱科学的兴趣，培养崇真求是的科学态度;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　　(2)引导并帮助了学生深入、全面认识科学，在追求科学的过程中具有人文关怀意识;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　　(3)培养了学生正确地把科技信息传达给他人的口语交际能力和写作浅显的科学小品、科普短文的文表达能力。</w:t>
      </w:r>
    </w:p>
    <w:p>
      <w:pPr>
        <w:ind w:left="0" w:right="0" w:firstLine="560"/>
        <w:spacing w:before="450" w:after="450" w:line="312" w:lineRule="auto"/>
      </w:pPr>
      <w:r>
        <w:rPr>
          <w:rFonts w:ascii="宋体" w:hAnsi="宋体" w:eastAsia="宋体" w:cs="宋体"/>
          <w:color w:val="000"/>
          <w:sz w:val="28"/>
          <w:szCs w:val="28"/>
        </w:rPr>
        <w:t xml:space="preserve">　　4.古诗苑漫步(1)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　　(3)通过此次活动，激发学生用多种艺术形式解读古诗词的热情，树立学生的自信心，让学生通过漫步古诗苑的活动，体验到成功的喜悦，培养交流与合作的能力。(三)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　　三&gt;、主要教学经验与体会。</w:t>
      </w:r>
    </w:p>
    <w:p>
      <w:pPr>
        <w:ind w:left="0" w:right="0" w:firstLine="560"/>
        <w:spacing w:before="450" w:after="450" w:line="312" w:lineRule="auto"/>
      </w:pPr>
      <w:r>
        <w:rPr>
          <w:rFonts w:ascii="宋体" w:hAnsi="宋体" w:eastAsia="宋体" w:cs="宋体"/>
          <w:color w:val="000"/>
          <w:sz w:val="28"/>
          <w:szCs w:val="28"/>
        </w:rPr>
        <w:t xml:space="preserve">　　1、建设教学方式，建构课堂活力</w:t>
      </w:r>
    </w:p>
    <w:p>
      <w:pPr>
        <w:ind w:left="0" w:right="0" w:firstLine="560"/>
        <w:spacing w:before="450" w:after="450" w:line="312" w:lineRule="auto"/>
      </w:pPr>
      <w:r>
        <w:rPr>
          <w:rFonts w:ascii="宋体" w:hAnsi="宋体" w:eastAsia="宋体" w:cs="宋体"/>
          <w:color w:val="000"/>
          <w:sz w:val="28"/>
          <w:szCs w:val="28"/>
        </w:rPr>
        <w:t xml:space="preserve">　　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 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2、引进教学理念，改革课堂教学　　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　　3、优化教学手段，强化学习效率</w:t>
      </w:r>
    </w:p>
    <w:p>
      <w:pPr>
        <w:ind w:left="0" w:right="0" w:firstLine="560"/>
        <w:spacing w:before="450" w:after="450" w:line="312" w:lineRule="auto"/>
      </w:pPr>
      <w:r>
        <w:rPr>
          <w:rFonts w:ascii="宋体" w:hAnsi="宋体" w:eastAsia="宋体" w:cs="宋体"/>
          <w:color w:val="000"/>
          <w:sz w:val="28"/>
          <w:szCs w:val="28"/>
        </w:rPr>
        <w:t xml:space="preserve">　　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4、扎实多样训练，务实语文技能</w:t>
      </w:r>
    </w:p>
    <w:p>
      <w:pPr>
        <w:ind w:left="0" w:right="0" w:firstLine="560"/>
        <w:spacing w:before="450" w:after="450" w:line="312" w:lineRule="auto"/>
      </w:pPr>
      <w:r>
        <w:rPr>
          <w:rFonts w:ascii="宋体" w:hAnsi="宋体" w:eastAsia="宋体" w:cs="宋体"/>
          <w:color w:val="000"/>
          <w:sz w:val="28"/>
          <w:szCs w:val="28"/>
        </w:rPr>
        <w:t xml:space="preserve">　　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四&gt;、存在的问题与改进措施。</w:t>
      </w:r>
    </w:p>
    <w:p>
      <w:pPr>
        <w:ind w:left="0" w:right="0" w:firstLine="560"/>
        <w:spacing w:before="450" w:after="450" w:line="312" w:lineRule="auto"/>
      </w:pPr>
      <w:r>
        <w:rPr>
          <w:rFonts w:ascii="宋体" w:hAnsi="宋体" w:eastAsia="宋体" w:cs="宋体"/>
          <w:color w:val="000"/>
          <w:sz w:val="28"/>
          <w:szCs w:val="28"/>
        </w:rPr>
        <w:t xml:space="preserve">　　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2025-05-02T09:19:32+08:00</dcterms:created>
  <dcterms:modified xsi:type="dcterms:W3CDTF">2025-05-02T09:19:32+08:00</dcterms:modified>
</cp:coreProperties>
</file>

<file path=docProps/custom.xml><?xml version="1.0" encoding="utf-8"?>
<Properties xmlns="http://schemas.openxmlformats.org/officeDocument/2006/custom-properties" xmlns:vt="http://schemas.openxmlformats.org/officeDocument/2006/docPropsVTypes"/>
</file>