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高中教师预备党员第二季度思想汇报|高中教师预备党员第二季度思想汇报范文</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　　高中教师预备党员第二...</w:t>
      </w:r>
    </w:p>
    <w:p>
      <w:pPr>
        <w:ind w:left="0" w:right="0" w:firstLine="560"/>
        <w:spacing w:before="450" w:after="450" w:line="312" w:lineRule="auto"/>
      </w:pPr>
      <w:r>
        <w:rPr>
          <w:rFonts w:ascii="宋体" w:hAnsi="宋体" w:eastAsia="宋体" w:cs="宋体"/>
          <w:color w:val="000"/>
          <w:sz w:val="28"/>
          <w:szCs w:val="28"/>
        </w:rPr>
        <w:t xml:space="preserve">　　作为一名预备党员，要严格要求自己，接受党组织和同志们的监督，严于律己、勤奋进取，努力作一名合格的共产党员。下面是本站小编为大家整理的：高中教师预备党员第二季度思想汇报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最大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我们只有不断地扩展知识面，不断地自我发展，自我提高，自我完善，才能履行好自己的责任。我们应该做对国家、社会有用的人，就应当努力使自己成为对自己、对家庭、对他人、对集体、对国家、对人类社会、对生态环境有用的人。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对于一些接受能力比较差的学生，多少有点困难，于是我不断在理论课上插入一些与生活有关的物理现象，鼓励学生在课堂上及时提问，课余时间帮学生解决部分生活上的问题，很快，学生和我便慢慢熟了。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我想作为一个要求入党的现代青年不应成为空谈者——讲起来头头是道，口若悬河，行动中却很少动真格，而应成为一个xx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最大限度地投入本职工作，包括时间、精力、智力，其本质将个人的资源最大程度优化。在一个单位里，虽然大家的职责不同，岗位不同，但必须有一点是共同的，即价值观，价值观中本质的东西就是敬业精神。敬业精神是在忠诚于单位的前提下，热爱本职本岗工作，每个人在各自的岗位上，发扬创新精神，兢兢业业，踏踏实实，积极主动，出色地完成上级的各项指令。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时间过得真快，从我成为一名预备党员到现在已有二个季度了，在组织的关怀和老党员的熏陶下，我的思想不断得到磨练和提高，现向组织汇报一下我最近以来在政治、思想、工作等方面的情况：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　&gt;　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二、学习、工作方面：在学习方面，我积极主动地参加各项学习，广泛涉猎各种知识。在工作方面，作为一名高中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高中教师预备党员第二季度思想汇报范文（三）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看到恐怖分子扰乱社会安定的活动仍在继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2025-05-17T01:02:41+08:00</dcterms:created>
  <dcterms:modified xsi:type="dcterms:W3CDTF">2025-05-17T01:02:41+08:00</dcterms:modified>
</cp:coreProperties>
</file>

<file path=docProps/custom.xml><?xml version="1.0" encoding="utf-8"?>
<Properties xmlns="http://schemas.openxmlformats.org/officeDocument/2006/custom-properties" xmlns:vt="http://schemas.openxmlformats.org/officeDocument/2006/docPropsVTypes"/>
</file>