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范文（7篇）财务部年终总结报告如何写？年终总结的内容包括一年来的情况概述、成绩和经验教训及今后努力的方向。下面是小编给大家带来的财务部年终总结报告范文，希望能够帮到你哟!财务部年终总结报告范文【篇1】__年的工作就在不经意...</w:t>
      </w:r>
    </w:p>
    <w:p>
      <w:pPr>
        <w:ind w:left="0" w:right="0" w:firstLine="560"/>
        <w:spacing w:before="450" w:after="450" w:line="312" w:lineRule="auto"/>
      </w:pPr>
      <w:r>
        <w:rPr>
          <w:rFonts w:ascii="宋体" w:hAnsi="宋体" w:eastAsia="宋体" w:cs="宋体"/>
          <w:color w:val="000"/>
          <w:sz w:val="28"/>
          <w:szCs w:val="28"/>
        </w:rPr>
        <w:t xml:space="preserve">财务部年终总结报告范文（7篇）</w:t>
      </w:r>
    </w:p>
    <w:p>
      <w:pPr>
        <w:ind w:left="0" w:right="0" w:firstLine="560"/>
        <w:spacing w:before="450" w:after="450" w:line="312" w:lineRule="auto"/>
      </w:pPr>
      <w:r>
        <w:rPr>
          <w:rFonts w:ascii="宋体" w:hAnsi="宋体" w:eastAsia="宋体" w:cs="宋体"/>
          <w:color w:val="000"/>
          <w:sz w:val="28"/>
          <w:szCs w:val="28"/>
        </w:rPr>
        <w:t xml:space="preserve">财务部年终总结报告如何写？年终总结的内容包括一年来的情况概述、成绩和经验教训及今后努力的方向。下面是小编给大家带来的财务部年终总结报告范文，希望能够帮到你哟!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财务部年终总结报告范文【篇1】</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财务部年终总结报告范文【篇2】</w:t>
      </w:r>
    </w:p>
    <w:p>
      <w:pPr>
        <w:ind w:left="0" w:right="0" w:firstLine="560"/>
        <w:spacing w:before="450" w:after="450" w:line="312" w:lineRule="auto"/>
      </w:pPr>
      <w:r>
        <w:rPr>
          <w:rFonts w:ascii="宋体" w:hAnsi="宋体" w:eastAsia="宋体" w:cs="宋体"/>
          <w:color w:val="000"/>
          <w:sz w:val="28"/>
          <w:szCs w:val="28"/>
        </w:rPr>
        <w:t xml:space="preserve">自今年3月份调入__物业财务管理处以来，我努力适应新的工作环境和工作岗位，虚心学习，埋头工作，履行职责，较好地完成了各项工作任务，下面将任职来的工作情况汇报如下：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及时收缴服务费。结合__的实际，在进一步了解掌握服务费协议收缴办法的基础上，我认真搞好区分，按照__公司、业主和我方协定的服务费，定期予以收缴、催收，20__全年的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__的文案管理上手比较快，主要做好了以下2个方面的工作：资料录入和文档编排工作。对管理处涉及的资料文档和有关会议记录，我认真搞好录入和编排打印，根据工作需要，制作表格文档，草拟报表等。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搞好小区绿化的日常维护;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在__工作将近一年来，完成了一些工作，取得了一定成绩，总结起来有以下几个方面的经验和收获：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财务部年终总结报告范文【篇3】</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回顾过去的一年，财务部在公司领导的正确指导和各部门经理的通力合作及各位同仁的全力支持下，在圆满完成财务部各项工作的同时，很好地配合了公司各门店工作，在如何做好工作，及时准确处理同税务等外围关系等方面也取得了一定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日常核算工作组织财务活动、处理与各方面的财务关系是我部门的本职工作，随着业务的不断扩张，各门店的日报表、费用报销、财务记帐、登帐工作越来越重要，也越不越复杂、繁琐。为提高工作效率，使会计核算从原始的计算和登记工作中解脱出来，财务部是三次更改门店日报表，尽量简化门店填表要求，而提高财务自身要求。费用报销采用日报表申报制度，简化门店及各部门报帐手续，解决了门店报帐不及时，及遗失单据的状态。财务人员为了提高工作效率，自设电子表格按记帐凭证进行费用登记帐本，为财务分析打下了良好的基础，使财务工作上了一个新的台阶。财务部一直人手不够,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的要求。公司的性质决定了公司各门店都是现金交易，现金流量一直很大,现金流量巨大而繁琐，财务部会计每天都得收邮件，核对各门店日报表，审核对帐，过帐，更正各门店日报表的差错，处理各门店过不了帐的单据。并查出原因，及时解决各门店提出的财务要求、回复财务咨询问题。出纳每天得导数据、核对货款，审核单据，查询现金与日报表不对的差错。志本着“认真、仔细、严谨”的工作作风,各项资金收付安全、准确、及时，从没任何马虎。全年累计实现资金收付达2亿3757万元。公司的各项经济活动最终都将以财务数据的方式展现出来。在财务核算工作中财务人员是尽职尽责，认真处理每一笔业务，为公司节省各项开支费用尽自己最大的努力。财务部全年审核原始单据12824张，处理会计凭证2179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二、工资核算每月核算近100人的工资是财务部最为繁重的工作，每个人的工资都是按绩效考核核算的，没有一个是相同的，也没有一个是不要核算的固定模式。品类工资的核算更是公司的重中之重，核算不准影响到月工资及年底奖金。核算起来很繁重。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三、费用的核算费用核算是财务重要的工作，我们财务人员是秉公无私，严格按公司财务制度办事。严格按财务报销程序报销。在凭证审核环节中，我们认真审核每一张凭证，核算每一分钱的正确性，坚决杜绝了不符合要求的票据，杜绝了重复报帐的情况没有发生。，</w:t>
      </w:r>
    </w:p>
    <w:p>
      <w:pPr>
        <w:ind w:left="0" w:right="0" w:firstLine="560"/>
        <w:spacing w:before="450" w:after="450" w:line="312" w:lineRule="auto"/>
      </w:pPr>
      <w:r>
        <w:rPr>
          <w:rFonts w:ascii="宋体" w:hAnsi="宋体" w:eastAsia="宋体" w:cs="宋体"/>
          <w:color w:val="000"/>
          <w:sz w:val="28"/>
          <w:szCs w:val="28"/>
        </w:rPr>
        <w:t xml:space="preserve">四、帐务处理按时完成公司的记帐、登帐、报表、纳税申报、发票购买和管理、台帐登记工作。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五、外部关系处理财务部除要认真负责地处理公司内部财务关系外，为达成本单位的任务，还要妥善处理外部各方面的财务关系。与外部建立并保持良好的联系。本年度财务部友好妥善地处理了各单位的往来款项的收支。年底与往单位核对了往来帐务。同时与税务机构建立了良好的税企关系，并圆满完成了对统计、工商、药检等各部门有关资料的申报。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财务部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财务部年终总结报告范文【篇4】</w:t>
      </w:r>
    </w:p>
    <w:p>
      <w:pPr>
        <w:ind w:left="0" w:right="0" w:firstLine="560"/>
        <w:spacing w:before="450" w:after="450" w:line="312" w:lineRule="auto"/>
      </w:pPr>
      <w:r>
        <w:rPr>
          <w:rFonts w:ascii="宋体" w:hAnsi="宋体" w:eastAsia="宋体" w:cs="宋体"/>
          <w:color w:val="000"/>
          <w:sz w:val="28"/>
          <w:szCs w:val="28"/>
        </w:rPr>
        <w:t xml:space="preserve">20__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__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4.由于历史数据的入账方式、分摊情况等存在不合理情况，组织会计人员花费了大量的人力和时间重新复核、查找原因等，顺利通过会计事务所的各项检查工作，完成了20__年税务账的审计报告。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9.做好资金预算计划，确保公司资金营运正常，在资金充裕的情况下，及时做好投资理财工作。认真了解、掌握投资消息，如中行、农行、_网贷等，为领导投资决策提供最优方案，实现效益最大化。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5.__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1、在各部门的积极配合和大力支持下，完成了20__年第一季度资产盘点报告，对各部门资产管理中存在的问题和出现的情况总结分析，提出改善建议。并对出现的资产盈亏情况按照公司审批意见进行处理。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4、20__年年度资产大盘点已经顺利启动，各部门由原来的被动接受盘查监督，到现在的主动提出自盘核查，最后再又财务复查。在物品的管理、盘点的方法以及工作的积极、主动性方面有了大幅度的提升。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 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w:t>
      </w:r>
    </w:p>
    <w:p>
      <w:pPr>
        <w:ind w:left="0" w:right="0" w:firstLine="560"/>
        <w:spacing w:before="450" w:after="450" w:line="312" w:lineRule="auto"/>
      </w:pPr>
      <w:r>
        <w:rPr>
          <w:rFonts w:ascii="宋体" w:hAnsi="宋体" w:eastAsia="宋体" w:cs="宋体"/>
          <w:color w:val="000"/>
          <w:sz w:val="28"/>
          <w:szCs w:val="28"/>
        </w:rPr>
        <w:t xml:space="preserve">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财务部年终总结报告范文【篇5】</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____和____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__，全年累计完成投资2。6亿元，偿还到期__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__3000万元。期间收集、整理了大量资料，编制各类__报告，与银行人员商谈__工作，多次接待银行各级领导的视察，在完成__工作的同时与银行建立了良好的合作伙伴关系，同时使我们对__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 。在这5个月中，财务部和招商部同心协力，加班加点，尤其是在审批至11月16日的按揭__中，表现了两部门不怕苦不怕累的良好工作作风。当月工行东塘支行向公司发放按揭__2391万元，创该行月发放按揭__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财务部年终总结报告范文【篇6】</w:t>
      </w:r>
    </w:p>
    <w:p>
      <w:pPr>
        <w:ind w:left="0" w:right="0" w:firstLine="560"/>
        <w:spacing w:before="450" w:after="450" w:line="312" w:lineRule="auto"/>
      </w:pPr>
      <w:r>
        <w:rPr>
          <w:rFonts w:ascii="宋体" w:hAnsi="宋体" w:eastAsia="宋体" w:cs="宋体"/>
          <w:color w:val="000"/>
          <w:sz w:val="28"/>
          <w:szCs w:val="28"/>
        </w:rPr>
        <w:t xml:space="preserve">时间如白驹过隙，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财务部年终总结报告范文【篇7】</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2025-07-08T12:25:30+08:00</dcterms:created>
  <dcterms:modified xsi:type="dcterms:W3CDTF">2025-07-08T12:25:30+08:00</dcterms:modified>
</cp:coreProperties>
</file>

<file path=docProps/custom.xml><?xml version="1.0" encoding="utf-8"?>
<Properties xmlns="http://schemas.openxmlformats.org/officeDocument/2006/custom-properties" xmlns:vt="http://schemas.openxmlformats.org/officeDocument/2006/docPropsVTypes"/>
</file>