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税务局出纳财务个人总结3000字范文</w:t>
      </w:r>
      <w:bookmarkEnd w:id="1"/>
    </w:p>
    <w:p>
      <w:pPr>
        <w:jc w:val="center"/>
        <w:spacing w:before="0" w:after="450"/>
      </w:pPr>
      <w:r>
        <w:rPr>
          <w:rFonts w:ascii="Arial" w:hAnsi="Arial" w:eastAsia="Arial" w:cs="Arial"/>
          <w:color w:val="999999"/>
          <w:sz w:val="20"/>
          <w:szCs w:val="20"/>
        </w:rPr>
        <w:t xml:space="preserve">来源：网络  作者：水墨画意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我叫xxx，是****年7月被市局党委 任命为党组成员、总经济师，至今任职一年时间，负责分管分局财务科工作。现就任职一年来的具体情况述职 　　一年来，在市局党委、分局党组的领导下，本人深入学习“三个代表”的重要思想和党的xx大精神，不断改造...</w:t>
      </w:r>
    </w:p>
    <w:p>
      <w:pPr>
        <w:ind w:left="0" w:right="0" w:firstLine="560"/>
        <w:spacing w:before="450" w:after="450" w:line="312" w:lineRule="auto"/>
      </w:pPr>
      <w:r>
        <w:rPr>
          <w:rFonts w:ascii="宋体" w:hAnsi="宋体" w:eastAsia="宋体" w:cs="宋体"/>
          <w:color w:val="000"/>
          <w:sz w:val="28"/>
          <w:szCs w:val="28"/>
        </w:rPr>
        <w:t xml:space="preserve">我叫xxx，是****年7月被市局党委 任命为党组成员、总经济师，至今任职一年时间，负责分管分局财务科工作。现就任职一年来的具体情况述职</w:t>
      </w:r>
    </w:p>
    <w:p>
      <w:pPr>
        <w:ind w:left="0" w:right="0" w:firstLine="560"/>
        <w:spacing w:before="450" w:after="450" w:line="312" w:lineRule="auto"/>
      </w:pPr>
      <w:r>
        <w:rPr>
          <w:rFonts w:ascii="宋体" w:hAnsi="宋体" w:eastAsia="宋体" w:cs="宋体"/>
          <w:color w:val="000"/>
          <w:sz w:val="28"/>
          <w:szCs w:val="28"/>
        </w:rPr>
        <w:t xml:space="preserve">　　一年来，在市局党委、分局党组的领导下，本人深入学习“三个代表”的重要思想和党的xx大精神，不断改造世界观、人生观和价值观，团结协作，积极协助党组书记、局长做好工作，始终做到“立党为公、执政为民”、“权为民所用、情为民所系、利为民所谋”，牢记“两个务必”，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　　一、思想政治素质和理论水平方面。一年来，本人能认真学习马列主义基本原理、邓**理论和“三个代表”重要思想，用马列主义武装自己的头脑，不断加强自身世界观、人生观和价值观的改造，提高自身的马列主义水平。自觉参加党组 理论 中心组的学习，认真通读了党的xx大报告、新党章，《江**同志论中国特色社会主义摘编》，xx同志在西柏坡考察时的重要讲话以及“七一”学习“三个代表”理论会上的讲话，通过学习深刻领会了邓**理论和“三个代表”重要思想的科学内涵，坚持理论联系实际的学习方法，进一步加深了对学习内容的理解。认真学习全国经济工作会议精神，深刻领会国家、省、市三级税务工作会议要点，在实际工作中认真加以贯彻，保证党和国家路线方针政策的执行。学习了郑培民、张群同志的先进事迹，深深为英模的先进事迹所感染。在学习中撰写了的读书笔记和心得体会，并运用科学理论指导自己的实际工作，使自己的一言一行始终处于党的领导之下，时刻勤奋为党工作。在工作之余，进行理论自学，不断开拓和完善自己的理论知识。在事关政治方向、重大原则问题上，旗帜鲜明，立场坚定，坚决维护以xx同志为总书记的党中央领导权威。在加强思想理论学习的过程中，注重个人的政治品德和道德品质修养，为广大党员干部树立良好的形象。在政治、思想和行动上始终与党中央保持一致，确保政令畅通和上级各项决定决议的贯彻执行。在工作中，有较强的法制意识和政策观念，严格依照法律程序做好每件工作，注重调查研究，深入联系群众，对分管的各项工作及基层科所情况基本作到了如指掌。能牢记全心全意为人民服务的宗旨，在工作自觉实践“三个代表”的重要思想，廉洁奉公，艰苦朴素，自觉以郑培民、张群同志为榜样，较好地保持了人民公仆的本色。</w:t>
      </w:r>
    </w:p>
    <w:p>
      <w:pPr>
        <w:ind w:left="0" w:right="0" w:firstLine="560"/>
        <w:spacing w:before="450" w:after="450" w:line="312" w:lineRule="auto"/>
      </w:pPr>
      <w:r>
        <w:rPr>
          <w:rFonts w:ascii="宋体" w:hAnsi="宋体" w:eastAsia="宋体" w:cs="宋体"/>
          <w:color w:val="000"/>
          <w:sz w:val="28"/>
          <w:szCs w:val="28"/>
        </w:rPr>
        <w:t xml:space="preserve">　　二、组织领导能力方面。通过扎实的思想政治理论的学习，不仅为自己奠定了坚实的马列主义的理论，提高了领导水平，而且为自己开展各项工作提供了强大的思想武器。理论指导实践，实践促进理论，在日常工作中注重运用马列主义的立场、观点和方法，分析、研究、解决税收工作实际问题，取得了明显的效果，自身领导能力和领导水平不断得到提高，加强理论学习受益匪浅，使自己能够站在全局的高度看待问题。在加强理论学习的同时，本人不断加强税收业务和法律知识学习，利用点滴时间，在工作中学习，在学习中工作，掌握了计才工作的规律和内容，提高了自身的业务水平和运用法律解决问题的能力，遵纪守法，使自己更加胜任本职工作。作为一名基层局的领导，我认为自己不仅是一名，而且应该是一名工作者。</w:t>
      </w:r>
    </w:p>
    <w:p>
      <w:pPr>
        <w:ind w:left="0" w:right="0" w:firstLine="560"/>
        <w:spacing w:before="450" w:after="450" w:line="312" w:lineRule="auto"/>
      </w:pPr>
      <w:r>
        <w:rPr>
          <w:rFonts w:ascii="宋体" w:hAnsi="宋体" w:eastAsia="宋体" w:cs="宋体"/>
          <w:color w:val="000"/>
          <w:sz w:val="28"/>
          <w:szCs w:val="28"/>
        </w:rPr>
        <w:t xml:space="preserve">　　首先自己应该扎实工作，锐意进取，既要发扬当所长时好的作风、好的传统，埋头苦干，勤奋工作，又要注重在工作实践中摸索经验，探索路子，在较高层次上发挥好财会的核算、监督和服务保障作用，为分局税收决策提供真实的基础，为部属起好模范带头作用，做好表率。</w:t>
      </w:r>
    </w:p>
    <w:p>
      <w:pPr>
        <w:ind w:left="0" w:right="0" w:firstLine="560"/>
        <w:spacing w:before="450" w:after="450" w:line="312" w:lineRule="auto"/>
      </w:pPr>
      <w:r>
        <w:rPr>
          <w:rFonts w:ascii="宋体" w:hAnsi="宋体" w:eastAsia="宋体" w:cs="宋体"/>
          <w:color w:val="000"/>
          <w:sz w:val="28"/>
          <w:szCs w:val="28"/>
        </w:rPr>
        <w:t xml:space="preserve">　　其次要利用各种有效的方法，调动部属的工作积极性，提高他们的综合素质，培养他们的主动服务意识和团队合作精神，使他们更好地服务于纳税人，创造良好的税收氛围。在创建学习型地税机关过程中，坚持树立以人为本的人才观，努力培养一批一专多能的高素质复合型人才。</w:t>
      </w:r>
    </w:p>
    <w:p>
      <w:pPr>
        <w:ind w:left="0" w:right="0" w:firstLine="560"/>
        <w:spacing w:before="450" w:after="450" w:line="312" w:lineRule="auto"/>
      </w:pPr>
      <w:r>
        <w:rPr>
          <w:rFonts w:ascii="宋体" w:hAnsi="宋体" w:eastAsia="宋体" w:cs="宋体"/>
          <w:color w:val="000"/>
          <w:sz w:val="28"/>
          <w:szCs w:val="28"/>
        </w:rPr>
        <w:t xml:space="preserve">　　第三，办事坚持原则，树立廉洁自律的优秀品质。廉洁自律是税务工作的生命线，税务工作者只有廉洁自律，才能在工作中坚持原则，依法收税。我是这样说的，也是这样做的，在工作中凡事讲原则、按制度办事，法规大于人情世故，正是因为这样做了，才保证了税收计划作到了客观、公正，依法办事，保证了票证的科学管理。</w:t>
      </w:r>
    </w:p>
    <w:p>
      <w:pPr>
        <w:ind w:left="0" w:right="0" w:firstLine="560"/>
        <w:spacing w:before="450" w:after="450" w:line="312" w:lineRule="auto"/>
      </w:pPr>
      <w:r>
        <w:rPr>
          <w:rFonts w:ascii="宋体" w:hAnsi="宋体" w:eastAsia="宋体" w:cs="宋体"/>
          <w:color w:val="000"/>
          <w:sz w:val="28"/>
          <w:szCs w:val="28"/>
        </w:rPr>
        <w:t xml:space="preserve">　　第四，必须具有高度的责任心。凡是要求下属作到的，我自己首先作到。高度的责任心是我做好工作的宝贵经验。计会统工作繁杂、琐碎，整天与数字打交道，容不得半点马虎，细心是对每个同志最基本的要求，高度的责任感和事业心，一丝不苟的作风是做好这项工作的前提。只有认真履行职责，才能在工作中发现问题，为局领导决策提供科学、准确的依据，税收计划才能有的放矢，充分挖掘税源潜力。组织和同志们信任我，赋予我了权力，我就要时刻牢记自己是一名共产党员，是一名基层局的领导干部，应当用好手中的权力，做好财务工作，为经济建设提供强有力的支持。</w:t>
      </w:r>
    </w:p>
    <w:p>
      <w:pPr>
        <w:ind w:left="0" w:right="0" w:firstLine="560"/>
        <w:spacing w:before="450" w:after="450" w:line="312" w:lineRule="auto"/>
      </w:pPr>
      <w:r>
        <w:rPr>
          <w:rFonts w:ascii="宋体" w:hAnsi="宋体" w:eastAsia="宋体" w:cs="宋体"/>
          <w:color w:val="000"/>
          <w:sz w:val="28"/>
          <w:szCs w:val="28"/>
        </w:rPr>
        <w:t xml:space="preserve">　　三、工作作风方面。这一年是我们分局新班子开展工作的第一年，工作之初，班子就确立了“建一流班子，带一流队伍，创一流业绩，树一流形象”的 工作 思路。作为班子的一名成员，积极支持书记的工作，做好助手，发挥好助手作用。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对个人分工负责的工作敢于大胆负责，不推诿扯皮，形成了良好团结协作氛围。坚持开展批评与自我批评，搞好班子团结。批评与自我批评是加强班子团结，增强班子的向心力、凝聚力和战斗力的武器。我能充分利用民主生活会这一有效形式，开诚布公，主动查摆自身存在问题，并请其他班子成员提出批评，通过这种形式不断改造完善自己。我与其他班子形成了互相尊重、互相信任、互相支持、互相理解的团结氛围。</w:t>
      </w:r>
    </w:p>
    <w:p>
      <w:pPr>
        <w:ind w:left="0" w:right="0" w:firstLine="560"/>
        <w:spacing w:before="450" w:after="450" w:line="312" w:lineRule="auto"/>
      </w:pPr>
      <w:r>
        <w:rPr>
          <w:rFonts w:ascii="宋体" w:hAnsi="宋体" w:eastAsia="宋体" w:cs="宋体"/>
          <w:color w:val="000"/>
          <w:sz w:val="28"/>
          <w:szCs w:val="28"/>
        </w:rPr>
        <w:t xml:space="preserve">　　四、工作实绩方面。我负责分管局计财科工作，计财科负责分局税收计划的分配、各月税收的统计分析，以及分局正常经费筹措、票证等方面的管理工作。去年机构改革后，计财科有三名同志都是后调整来的，业务较征收疏，针对这一情况，我及时做好帮带新同志的工作，经常和他们在一起办公，身体力行、悉心传授，使他们在较短的时间内胜任了本职工作。着重抓好制度建设，保证工作有章可循。俗话说“无以规矩难以成方圆”，针对分局票证管理的薄弱环节，我就着手票证管理方式方法和的研究，经多方调研、借鉴，四月份制定出台了《关于加强票证管理的暂行规定》并应用在具体工作中，坚持勤检查，勤督促收到了良好的效果。在税收计划分配和执行情况分析方面，都能亲自把关，结合上年度的情况和本年实际，按照上级下达的计划比例逐一分解，力求符合实际，对每月的执行情况分析，经常深入基层所了解实际情况，掌握第一手资料，作到心中有数。加强固定资产管理，对全局固定资产进行核对，做到了账实相符，规范了固定资产管理程序。积极与上级业务处和区财政局协调，筹借分局办公经费，保证分局工作的正常运转。对计财科日常工作，加强管理和指导。提出了“进度及时出、报表按时报、工作要细致，得分争前茅”的工作目标，建设“服务型”科室要求计财科的同志面向基层、服务基层，帮助基层所加强票证管理和财务管理，提高内勤的工作水平。所分管的计财科在上半年的“创佳评差”活动中，不断进取，务实创新二季度名列科室第一名。</w:t>
      </w:r>
    </w:p>
    <w:p>
      <w:pPr>
        <w:ind w:left="0" w:right="0" w:firstLine="560"/>
        <w:spacing w:before="450" w:after="450" w:line="312" w:lineRule="auto"/>
      </w:pPr>
      <w:r>
        <w:rPr>
          <w:rFonts w:ascii="宋体" w:hAnsi="宋体" w:eastAsia="宋体" w:cs="宋体"/>
          <w:color w:val="000"/>
          <w:sz w:val="28"/>
          <w:szCs w:val="28"/>
        </w:rPr>
        <w:t xml:space="preserve">　　五、廉洁自律方面。xx同志到西柏坡考察工作时，重新强调了毛泽东同志倡导的“两个务必”，作为一名新提拔上来的基层局领导干部必须要有清醒的认识，始终要视“党的事业重如山，看个人名利淡如水”，不断加强党性休养。在日常税务工作中，我始终要求自己做到“五不”，即：“不为私心杂念所扰，不为人情世俗所困，不为美色贪欲所诱，不为不正之风所压”。慕绥新、李真、厦门远华大案中纷纷落马的各层政府官员站在审判台前追悔莫及的表述，如一面镜子时时浮现眼前，早知现在何必当初？我将以这一反面教材为戒，让警钟常常鸣撼于耳畔。平常注意收集廉政文章，进行研读，提高自己的廉政意识。</w:t>
      </w:r>
    </w:p>
    <w:p>
      <w:pPr>
        <w:ind w:left="0" w:right="0" w:firstLine="560"/>
        <w:spacing w:before="450" w:after="450" w:line="312" w:lineRule="auto"/>
      </w:pPr>
      <w:r>
        <w:rPr>
          <w:rFonts w:ascii="宋体" w:hAnsi="宋体" w:eastAsia="宋体" w:cs="宋体"/>
          <w:color w:val="000"/>
          <w:sz w:val="28"/>
          <w:szCs w:val="28"/>
        </w:rPr>
        <w:t xml:space="preserve">　　正确行使手中的权力，加强党风廉政建设，是党中央对我们每个党员、干部的基本要求。特别是在市场经济条件下，更是与金钱打交道。如何在权力与金钱面前廉洁奉公、洁身自好？它关系到我党的形象和声誉问题，关系到我党的生死存亡问题。江**关于“三个代表”重要思想有关论述中就明确指出：“三个代表是我党的立党之本、执政之基、力量之源。”就是要求我们的广大干部、党员要以党的利益、国家利益和人民群众利益为重，为中华民族的繁荣富强勤奋工作。我是一名基层局级领导，要以做好本职工作为己任。这不能只停留在口头上，而且要落实在具体的行动上。我经常对照党章和党规党法检查自己的言行，不断提高党性修养。在作风纪律上，认真贯彻执行上级决定和决议，服从组织安排，严格依照党章办事。在日常工作中，做到廉洁奉公、严以律己、宽以待人。在工作中，要认真落实《党风廉政建设责任制》，始终牢记职责，依法行政，保证洁身自好，“清清白白做官，堂堂正正做人”，并保证做好部属和家属亲戚的工作。</w:t>
      </w:r>
    </w:p>
    <w:p>
      <w:pPr>
        <w:ind w:left="0" w:right="0" w:firstLine="560"/>
        <w:spacing w:before="450" w:after="450" w:line="312" w:lineRule="auto"/>
      </w:pPr>
      <w:r>
        <w:rPr>
          <w:rFonts w:ascii="宋体" w:hAnsi="宋体" w:eastAsia="宋体" w:cs="宋体"/>
          <w:color w:val="000"/>
          <w:sz w:val="28"/>
          <w:szCs w:val="28"/>
        </w:rPr>
        <w:t xml:space="preserve">　　六、存在的问题和今后努力方向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回顾检查自身存在的问题，我认为主要是工作开拓、创新意识不够，对外协调能力需进一步加强。主要原因是任职时间较短、缺乏经验。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　　在今后的工作中，我想绝不能辜负党和人民对自己的重托和期望，一定要努力做到以下三点：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　　１、放下包袱，抛开手脚大干，力争做一名优秀的领导干部。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　　２、努力学习，提高素质，提高工作能力，为经济发展做出贡献。</w:t>
      </w:r>
    </w:p>
    <w:p>
      <w:pPr>
        <w:ind w:left="0" w:right="0" w:firstLine="560"/>
        <w:spacing w:before="450" w:after="450" w:line="312" w:lineRule="auto"/>
      </w:pPr>
      <w:r>
        <w:rPr>
          <w:rFonts w:ascii="宋体" w:hAnsi="宋体" w:eastAsia="宋体" w:cs="宋体"/>
          <w:color w:val="000"/>
          <w:sz w:val="28"/>
          <w:szCs w:val="28"/>
        </w:rPr>
        <w:t xml:space="preserve">　　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　　３、严格要求，廉洁自律，塑造领导干部形象，当好反腐倡廉带头人。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　　以上是我任职一年来的述职报告，不妥之处，敬请市局领导和同志们批评指正。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2025-06-17T04:20:20+08:00</dcterms:created>
  <dcterms:modified xsi:type="dcterms:W3CDTF">2025-06-17T04:20:20+08:00</dcterms:modified>
</cp:coreProperties>
</file>

<file path=docProps/custom.xml><?xml version="1.0" encoding="utf-8"?>
<Properties xmlns="http://schemas.openxmlformats.org/officeDocument/2006/custom-properties" xmlns:vt="http://schemas.openxmlformats.org/officeDocument/2006/docPropsVTypes"/>
</file>