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办公室党员学习“八荣八耻”阶段情况总结及转段申请报告</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党员学习“八荣八耻”阶段情况总结及转段申请报告，仅供大家参考学习，希望对大家有所帮助!!!为大家提供工作总结范文，工作计划范文，优秀作文，合同范文等等范文学习平台，使学员可以在获取广泛信息的基础上做出更好的写作决定，帮...</w:t>
      </w:r>
    </w:p>
    <w:p>
      <w:pPr>
        <w:ind w:left="0" w:right="0" w:firstLine="560"/>
        <w:spacing w:before="450" w:after="450" w:line="312" w:lineRule="auto"/>
      </w:pPr>
      <w:r>
        <w:rPr>
          <w:rFonts w:ascii="宋体" w:hAnsi="宋体" w:eastAsia="宋体" w:cs="宋体"/>
          <w:color w:val="000"/>
          <w:sz w:val="28"/>
          <w:szCs w:val="28"/>
        </w:rPr>
        <w:t xml:space="preserve">小编为大家整理了办公室党员学习“八荣八耻”阶段情况总结及转段申请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【导语】的会员“117247316”为你整理了“办公室党员学习“八荣八耻”阶段情况总结及转段申请报告”范文，希望对你的学习、工作有参考借鉴作用。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从月日至月日，我办先教试点工作领导小组及办公室严格按照中央和省委的指示要求，在省委先教办和第25巡视组的安排部署和帮助指导下，采取有效措施，集中10个学习日，组织全办10个机关党支部和115名机关党员(含57名离退休党员)，完成了保持共产党员学习“八荣八耻”心得体会--培养社会主义荣辱观学习阶段的各项任务。各级党组织和全体党员同志，以高度的政治责任感和良好的精神状态，积极投入第一阶段的思想发动、学习讨论、查找问题、制定先进性具体要求和不合格党具体表现等各项工作之中，较好地解决了工学矛盾，保证了学习效果，为教育顺利转入先进性分析评议阶段，奠定了思想理论基础。　　一、基本做法及特点　　进入教育学习阶段后，我们始终抓住第一阶段的主要环节做工作，着力从提高思想认识，激发内在动力;打牢理论基础，坚定理想信念;发挥模范作用，查找突出问题;强化党员意识，细化先进要求;严格学习纪律，保证学习效果五个方面下功夫，求实效。各党支部和绝大多数党员同志严格按照系统学习，全面把握，深入领会，学以致用，边学边改的要求，采取主要领导作动员，上级领导讲党课，邀请专家作报告，直接领导搞辅导等方法，把原文学习、专题辅导、典型引路、座谈讨论、交流心得有机结合起来，按照规定的时间、人员、方法、程序和要求。学完规定的两个读本的30篇文章，从而深化了学习效果，达到了预期目的。　　(一)贯穿思想发动，激活内在动力　　针对这次学习“八荣八耻”心得体会--培养社会主义荣辱观试点历时长、要求严、标准高、任务重的特点，我们始终坚持把思想发动、启发自觉作为教育的首要工作和关键环节来抓，从一开始就做到教育每推进一步，思想发动就跟进一步，确保思想发动不间断，有的放矢搞教育。一是营造良好氛围，调动积极因素。在办里先教试点领导小组和先教办的组织和协调下，充分利用横幅、标语、简报、网络、投送新闻稿和办公室摆放党旗国旗等形式营造教育声势，活跃学习氛围，使全体党员同志在浓厚的舆论氛围中自觉接受了教育和熏陶。二是明确教育的重要性，激发党员的自觉性。在办里集中动员和认真领会上级精神的基础上，各党支部采取反复学习原文、广泛开展讨论、剖析正反典型、表明学习态度、明确教育措施等方法，深入搞发思想发动和谈心交心活动，引导大家从全面贯彻“八荣八耻”重要思想、推进新时期党的建设的伟大工程、实现党在新世纪的奋斗目标，解决党员队伍存在的突出问题和履行外事工作“两个服务”职能等方面，认清开展学习“八荣八耻”心得体会--培养社会主义荣辱观的重要性必要性，增强保持党员学习“八荣八耻”心得体会--培养社会主义荣辱观的责任感和紧迫感。三是运用先进典型，激励全体党中、先教办结合近几年来涌现的典型，在认真酝酿和征求意见的基础上，推选出在群众中具有感召力、说服力和影响力的原省外办副主任杨家声同志和秘书处党支部作为全办党员学习的先进典型，通过开展“学习郑培民，争做好公仆”、“学习身边的人，办好群众的事”、“为党旗增辉、为国旗争光”等主题活动，激励党员找准差距、奋发向上、永葆先进。四是抓好帮带培训，活跃支部工作。我们把搞好教育活动的着力点和基础放在抓党支部书记上，通过一级抓一级，一级带一级，调动支部书记抓学习教育的积极性和创造性。教育展开后，采取以会代训的形式，先后5次召开党组书记、机关党委书记、党支部书记的“三级书记联席会”，通过听取情况汇报、传达上级精神、征求意见建议、组织讨论交流、定期分析情况、明确阶段任务的方式，教方法、明任务、指路子，使支部书记真正成为教育的组织者和明白人，创造性地抓好本支部教育工作的落实。五是注重教育引导，端正学习态度。在学习教育中，各级注意发现和纠正党员认识上不足和偏差，针对少数党员认为本次教育安排的学习内容是以往学过的、读过的、存在着“重复厌倦、多此一举”等模糊认识，我们及时加强教育引导，明确提出了“党员的先进性首先体现在学习的积极性和创造性上”的要求，并对安排的学习内容赋予了新的任务、新的标准和新的实践，使大家端正了思想认识，联系各自思想和工作实际，把自己摆进去，系统学习，温故知新，精研细读，深入思考，确保了学习热情不减、标准不降、劲头不松。　　(二)紧扣教育主题，确保学习的高起点　　为确保学习“八荣八耻”心得体会--培养社会主义荣辱观的高起点、高质量，我们注重用“八荣八耻”重要思想作指导，切实把对“八荣八耻”重要思想的学习和领会作为主线贯穿于教育的学习阶段。一是坚持以“八荣八耻”为指导，搞好教育发动。引导党员从保持党的先进性，实践党的宗旨，建设高素质的党员队伍，落实外事工作“两个服务”职能，推进我省对外开放和跨越式发展的高度，进一步深化了对践行“八荣八耻”，保持党员先进性的认识。二是坚持以“八荣八耻”为主线，搞好学习思考。学习中，我们坚持把“八荣八耻”重要思想作为主线贯穿学习阶段整个过程，结合贯彻十六大精神，对学习内容赋予新标准、新要求，搞好理性思考。通过系统学习两个读本、领会上级精神、听取领导上党课、邀请专家搞辅导和运用典型作报告，帮助党员同志加深理解“八荣八耻”的深刻内涵和指导意义，明确“八荣八耻”落实到外事岗位和党员个人的实践要求，明确落实到加强党性修养、树立正确“三观”的实践要求，找准实践“八荣八耻”重要思想与保持党员先进性的结合点和切入点。三是坚持以“八荣八耻”为依据，查找个人存在的突出问题。在学习教育中，各支部注重边学边查边改，切实运用“八荣八耻”重要思想来对照查找自身在保持先进性上存在的问题和差距，从理论的高度和现实的角度谈认识，找根源，确保了查找问题的高度和深度。四是坚持以“八荣八耻”为标准，开展先进性要求大讨论。各支部和广大党员坚持从实践“八荣八耻”的高度去深刻认识和理解，从保持党员先进性的要求去深刻领会和把握，从解决思想问题的需要出发去深刻体会和实践先进性的具体要求，在“三上三下”广泛开展大讨论和征求意见中，发挥党员主体作用和集体智慧，结合外事部门和外事工作的特点，确立了以“十个好”为主要内容的党员先进性具体要求，列出了“十个方面”的不合格党员具体表现，确保了讨论细化的高起点和高标准，体现了广泛的民主性和较强的适用性，使广大党员在积极热烈的讨论氛围中接受了对“八荣八耻”和党的先进性的再教育和再认识。　　(三)抓住主要环节，确保“五个覆盖”　　在教育学习中，我们注重从理论引导、典型启示、支部工作、讨论交流、示范带头五个环节入手，通过落实“五个覆盖”的要求，激发了党员学习的内动力和党支部抓教育的积极性，有力推进了教育活动的扎实开展。一是抓好理论引导，使党员的思想境界提高起来。教育开始后，我们在集中动员的基础上，进行深入的层层思想发动和谈心交心活动，通过本办领导陈桂生讲党课，听取省委副书记蒋巨峰和省政协副主席孙同川等省级领导上党课，邀请省级机关党校教授霍钦宏作辅导等形式，使党员同志加深了对“八荣八耻”重要思想和保持党员先进性的认识理解，进一步提高了思想境界。二是抓好典型启示，使党员对自身保持先进性的现实差距明确出来。一方面，运用正面典型和先进事迹教育党员，切身领悟做官、做人、做事的道理;另一方面，运用反面典型案例警示党员，使广大党员在形象教育中进一步明确了自身在保持先进性上存在的差距。三是抓好支部工作，使党支部在学习教育中的自主作用发挥出来。我们把抓好党支部的工作作好搞好教育的基础和保证来抓。从体制上，注重明确支部书记具体领导、具体组织、具体落实的职责;从方法上，注重加强支部书记的培训，通过以会代训，召开“三级书记联席会”等形式，教方法、指路子、给任务，搞好传帮带，使支部书记真正成为教育的组织者和明白人;从落实上，注重发挥支部在教育中的自主作用，只要是不违反政策原则、不违背方案要求，不脱离单位实际的意见建议，我们都给予积极采纳，对有实用价值和指导意义的方法经验，我们都及时予以总结推广和表扬，最大限度地调动了党支部教育活动的积极性、自主性和创造性，活跃了党支部这一关键层面的工作。四是抓好讨论交流，使党员学习的内在动力激发出来。为防止党员出现厌倦、消极和懈怠情绪，我们对学习的内容不断赋予新标准、新任务，要求党员人人参加讨论发言、人人通读两个读本、人人撰写体会文章、人人交流心得感受，人人参加考核验收，通过以读促学、以写促学、以考促学的方式，定期出题目、给范围、明任务、提要求，把党员的兴奋点和注意力集中到学习教育活动上来，使党员受教育的主动性、实效性得到了明显增强。五是抓好示范带头，使领导的榜样作用发挥出来。在教育学习中，各级领导干部党员充分发挥示范带头作用，做到了带头讨论发言、带头撰写文章、带头听取意见、带头遵守学习纪律、带头边学边改，8天以普通党员身份参加教育活动，又以良好的姿态接受了群众监督。在4月25日上午组织的学习讨论交流会上，上台发言的9名党员都是自愿带头的处以上干部，为教育活动的扎实开展起到了良好的导向作用，形成了“一级带着一级学，一级做给一级看”的教育学习风气。　　(四)注重联系实际，拓展学习效果　　为防止学用脱节，解决“钻不进去，深不下去，用不起来”的问题，我们有针对性引导大家从书本走向社会，从理论走向实践，使大家达到学有所思、学有所用、学有所获的目的。一是联系当前的国际国内形势，搞好学习思考。教育学习中，大家对伊拉克战争和国内“非典”问题极为关注，思想十分活跃，我们把这两个问题纳入讨论范围，引导党员运用所学的理论成果，运用马克思主义立场、观点和方法，运用中央的外交政策和重大决策，看待和处理问题，进一步深化了对“落后就要挨打”、“作风不实就要误党、误国、误人民群众”的认识和理解，增强了坚信党的领导，坚持执政为民，致力于国力提高的政治紧迫感和责任感。二是联系社会现实，划清是非界限。大家联系社会消极腐败现象，运用马克思主义世界观、人生观、价值观和权力权、地位观、利益观的理论观点，结合个人思想实际，批驳了把人民赋予的权力“私有化”、“庸俗化”和“商品化”的现象，剖析了腐败从人民领导沦落为人民罪人的根源，认清了权力异化的危害和表现，划清了是非美丑界限。三是联系个人思想实际，查找存在问题。注重引导党员同志借助理论武器的力量，从保持先进性的高度，谈认识、查问题、看危害、找根源，促使大家带着问题学理论，对照标准找差距，运用观点挖根源，确保了查找问题的高度和深化。四是联系外事工作实际，细化具体要求、表现。在掌握理论观点、悟出基本道理中，广大党员结合外事部门和外事工作的特点，对照“八荣八耻”的要求，联系外事工作“为中央总体外交和我省经济建设服务”的职能，深入思考怎样保持先进性的问题，认真细化了党员先进性具体要求和不合格党员具体表现，实现了从“怎样学、怎样看”到“怎样用、怎样做”的转变。　　(五)采取有力措施，促进“三个落实”　　各支部始终把坚持自我学习、自我教育、自我提高作为培养党员先进意识，提高解决自身问题能力的首要任务贯穿于教育全过程，以落实教育基本制度，严格学习纪律为保证，确保了学习教育和正常工作“两不误、双促进”。在教育学习中，我们推行和落实了“十个一”制度。即：从上到下成立一个学习“八荣八耻”心得体会--培养社会主义荣辱观的相应组织，分工专人负责抓好教育落实;办领导每人建立一个联系点，以普通党员身份参加支部的各项活动，自觉接受监督，搞好帮助指导;规定的学习时间、人员和内容，必须一次不缺，一人不漏、一篇不少地完成;每次学习讨论搞好参学考勤登记，建立一人一份学习档案;每周一次支部书记会，分析查找问题，搞好面上指导;每人一个专用读书笔记，搞好学习记录;各阶段每人撰写一篇心得体会，促进学习深入;每次大会交流，各支部指定一名党员代表发言，促进学习提高;阶段结束组织一次学习测试，检查学习效果;各支部写一篇阶段小结和转段申请，提炼经验做法。从而在制度上有效保证了人员、时间、内容的落实，提高了学习教育的质量。　　二、取得的初步成效及收获　　通过学习“八荣八耻”心得体会--培养社会主义荣辱观，大家普遍感到收获很大，受益匪浅，效果明显，是历次教育少有的，主要表现在“五个明确，五个增强”。　　(一)明确了开展党员学习“八荣八耻”心得体会--培养社会主义荣辱观的重大意义，激发了党员参加学习、接受教育的积极性。通过办党组、机关党委、各支部三级联动，层层发动，使大家从全面贯彻“八荣八耻”重要思想，推进新时期党的建设的伟大工程、实现党在新世纪新阶段的奋斗目标、解决党员队伍存在的突出问题、完成我省跨越式发展任务等“五个方面”，认清了开展党员学习“八荣八耻”心得体会--培养社会主义荣辱观的重大意义，解决了“为什么学”、“学什么”、“怎样学”的思想认识问题，激发和调动了广大党员学习教育的积极性，从而克服了教育前存在的“重复”、“厌倦”、“畏难”、“无用”情绪，消除了“怕”、“满”、“懒”、“躁”的不良心理。　　(二)明确了保持党员先进性的重要性和必要性，增强了责任感。大家联系自身思想和工作实际，联系党在新世纪的奋斗目标、联系国际国内的形势，从“五个需要”上，明确了保持党员先进性的重要性和必要性，即：从全面贯彻“八荣八耻”重要思想、巩固党的执政地位、坚持发展为第一要务的需要上，看清了保持党员先进性的重要性;从我国加入世贸组织、转变政府职能、适应新形势、新挑战的需要上，认清了保持党员先进性的必要性;从实现全面建设小康社会的新目标、我省跨越式发展的新任务和发展社会主义市场经济的新环境的需要上，增强了保持党员先进性的紧迫性;从解决新时期党员队伍发生的新变化、我们党面临的“两大”新考验、我办党员队伍存在的新问题的需要上，增强了保持党员先进性的坚定性;从履行外事工作“两个服务”的职能、推进外事工作改革、创新和发展、促进我省对外开放的需要上，强化了保持党员先进性的\'自觉性，增强了保持共产党员先进性的政治责任感和紧迫感。　　(三)明确了树立马克思主义世界观、人生观、价值观的方法要求，增强了改造“三观”的紧迫感　　教育学习中，我们突出了“树党员先进形象，做对外开放标兵”这一主题，把牢固树立马克思主义世界观、人生观、价值观、人生观，牢固树立正确的权力观、地位观、利益观作为了教育学习的核心内容，作为坚定理想信念、保持党员先进性的关键和保证来落实。通过学习，使大家从所学理论中找出了树立正确“三观”的方法，在思想上牢固树立了正确的权力观和行为准则。即：树立权力是人民赋予的观念，正确对待组织;树立领导就是服务的观念，正确对待群众;树立做官就是奉献的观念，正确对待个人;树立权力必须受到制约的观念，正确对待监督。作为省级外事机关的党员，要坚定理想信念，保持先进性，必须做到“三观”当头，内外兼修，不断改造，与时俱进，毕生追求。　　(四)明确了在保持先进性上存在的问题和差距，增强了边学边查边改的自觉性　　我们注重把学以致用、边学边查边改结合起来，始终把查摆和解决问题作为学习阶段的着眼点和整个教育的落脚点。通过学习理论、开展讨论、明确目标，把办里提出的要解决的“七个方面”的问题交给各支部和党员，发动群众运用学习成果，找准自身问题，努力把教育学习的过程作为查摆和解决问题的全过程。办里先教办按照像、准、实的要求，精心设置党组织和党员基本情况征求意见表;采取调查找、领导点、群众评、自己查、组织议的方法，力求把单位党员队伍和党组织的问题摸准找实。学习阶段，办领导还分头走访了省级14个与外事工作密切相关的部门，征求了市州外办和省级机关、企业、高校的意见，在机关和下属事业单位发出测评表130余份，对收集的意见和反映进行了分类整理，转达到各支部和党员，对副厅级以上干部党员的征求意见表，由省委巡视组织了测评和分析。各支部和党员个人之间也展开了交叉征求意见，主动找差距，注重边学边用、边查边改、促进带着问题学理论，运用观点挖根源，防止就事论事、就现象到现象的问题发生，做到了在查找问题中深化教育学习，在学习教育中找准和解决问题，增强了教育学习的针对性和有效性。　　(五)明确了党员先进性的具体要求，增强了落实先进性要求的坚定性　　为使我办机关党员先进性具体要求和不合格党员具体表现的研讨制定更加贴切合理，具有可行性和操作性，我们注重从落实和体现“八荣八耻”重要思想、《党章》对党员先进性的规定、从执政党党员、省级机关党员和外事工作、外事部门的特点“五个方面”去把握和考虑，采取“三上三下”的方法，深入开展学习讨论，在广泛征求意见和集中党员智慧的基础，精心推敲，反复修改，形成了以“十好”为主要内容的党员先进性具体要求和“十个”方面的不合格党员具体表现。我办机关党员先进性具体要求涵盖了政治品质、思想觉悟、服务意识、工作作风、业务能力、创新精神、个人形象、敬业精神、道德情操、表率作用等十个方面内容，贯穿了“八荣八耻”重要思想这一主线，体现了与时俱进要求，使广大党员在先进性要求大讨论中提高了思想境界，增强了党性观念和贯彻落实的坚定性。　　三、存在的不足和下步打算　　虽然这次我办的学习“八荣八耻”心得体会--培养社会主义荣辱观开局好、起步好、势头好，基本达到了预期效果和目的，但与中央和省委的要求尚存在一定差距，主要表现在五个方面：一是发展不平衡，开展学习讨论的高度、深度不够，创新方法不多，特点不鲜明;二是少数处级干部党员，对抓学习与抓工作，抓自身与抓支部，抓个人与抓党员的关系处理不够好，有顾此失彼现象;三是对外出学习、临时因公出差和窗口服务部门的缺课党员的补学补课工作抓得不及时;四是个别党员同志还没完全把自己摆进去，满足于一般性的读了、听了、写了，潜心钻研、融会贯通不够，联系实际消化理解不够;五是先教办的同志忙于事务性工作多，抓具体指导和督促帮助不够，及时收集、归纳、提炼经验做法不够。为此，在下步工作中，我们要从五个方面继续努力，抓好落实。一是继续抓好各级的思想发动，确保全办党员参加教育的思想不散、热情不减、标准不降;二是继续抓好理论学习活动，侧重于运用、思考、把握上下功夫，确保先进性分析评议的高度和深度;三是继续抓好查摆和解决问题的落实，确保教育的针对性和实效性;四是继续抓好教育的创新工作，努力摸索适应外事系统开展学习“八荣八耻”心得体会--培养社会主义荣辱观的方法、经验，争取能够出一些经验、成果;五是继续抓好工学矛盾的处理，抓好缺课人员的补课工作，保证机关党员集中精力搞教育，防止“虎头蛇尾”、前功尽弃，以巩固良好的教育势头。　　四、转段申请报告　　自3月24日省委召开动员大会至4月28日，我办完成了10天的学习日，共计72个学习时，其中全办组织集中学习4天，30个学习时，各支部组织学习讨论6天，42个学习时，参加教育学习的机关党员115人(含57名离退休党员)，完成了省委规定的教育人员、时间、内容和程序。主要进行了以下十五个方面的工作。一是搞好层层思想动员，激励和调动党员参加教育的积极性，在党组书记张君高参加外交部组织培训的情况下，由党组副书记陈桂生作了深入扎实的教育动员;二是分别听取了办党组副书记陈桂生、省委副书记蒋巨峰、省政协副主席孙同川所讲的党课报告;三是邀请省直机关党校教授霍钦宏来办里进行了保持党员先进性的专题辅导;四是采取以会代训的方式，对10名机关党支部书记进行了5次培训;五是采取“走出去学”的形式，组织党员到彭州宝山村进行学习考察，听取了村支书贾正方同志的先进事迹报告;六是确立了“树党员先进形象，做对外开放标兵”的教育主题口号和目标;七是形成了以“十好”为主要内容的省外办机关共产党员先进性具体要求和“十个方面”的不合格党员具体表现;八是在全办范围内分层次进行了党组织和党员基本情况征求意见工作;九是制定和落实了“十个一”的教育学习制度;十是组织开展了机关党员学习“八荣八耻”心得体会--培养社会主义荣辱观学习体会交流会，9名党员代表上台发言;十一是在职机关党员完成了每人一篇心得体会文章，目前已全部上交58篇，下步在总结大会上还将予以评比;十二是组织在职机关党员进行了学习“八荣八耻”心得体会--培养社会主义荣辱观学习测试，平均成绩达到96分以上;十三是在各党支部进行小结的基础上，先教办对各支部落实学习计划、会议记录、学习考勤、补课、个人笔记、体会文章等进行了检查验收，评选教育学习先进单位和个人;十四是学习阶段结束前征求了党外群众意见，了解下属单位对我办机关党员学习“八荣八耻”心得体会--培养社会主义荣辱观学习阶段的反映，有针对性地做好工作;十五是进行查漏补缺，做好第一阶段的考核、评比、总结工作，做好转段前的各项准备工作。　　综上所述，我们认为我办的学习“八荣八耻”心得体会--培养社会主义荣辱观学习阶段的工作，做到了组织严密、方法灵活、扎实有效，达到了“五个覆盖”和省上提出的要求，群众反响也较好。为此，特申请省委学习“八荣八耻”心得体会--培养社会主义荣辱观办公室批准我办的学习“八荣八耻”心得体会--培养社会主义荣辱观试点工作转入先进分析评议阶段。　　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2025-05-02T06:28:37+08:00</dcterms:created>
  <dcterms:modified xsi:type="dcterms:W3CDTF">2025-05-02T06:28:37+08:00</dcterms:modified>
</cp:coreProperties>
</file>

<file path=docProps/custom.xml><?xml version="1.0" encoding="utf-8"?>
<Properties xmlns="http://schemas.openxmlformats.org/officeDocument/2006/custom-properties" xmlns:vt="http://schemas.openxmlformats.org/officeDocument/2006/docPropsVTypes"/>
</file>