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服装销售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服装销售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【导语】的会员“深男”为你整理了“服装销售个人工作总结(15篇)”范文，希望对你的学习、工作有参考借鉴作用。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服装销售工作总结 推荐度： 服装销售个人简历 推荐度： 服装销售合同 推荐度： 服装销售工作总结 推荐度： 服装销售业绩总结 推荐度： 相关推荐 服装销售个人工作总结1</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服装销售个人工作总结2</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服装销售个人工作总结3</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服装销售个人工作总结4</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服装销售个人工作总结5</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服装销售个人工作总结6</w:t>
      </w:r>
    </w:p>
    <w:p>
      <w:pPr>
        <w:ind w:left="0" w:right="0" w:firstLine="560"/>
        <w:spacing w:before="450" w:after="450" w:line="312" w:lineRule="auto"/>
      </w:pPr>
      <w:r>
        <w:rPr>
          <w:rFonts w:ascii="宋体" w:hAnsi="宋体" w:eastAsia="宋体" w:cs="宋体"/>
          <w:color w:val="000"/>
          <w:sz w:val="28"/>
          <w:szCs w:val="28"/>
        </w:rPr>
        <w:t xml:space="preserve">服装销售个人工作总结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个人工作总结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服装销售个人工作总结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服装销售个人工作总结7</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x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服装销售个人工作总结8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 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服装销售个人工作总结9</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xx年已经飞快向后成为了历史。在此，我回顾这一年来的工作情况。20xx年x月，我有幸来到刻苦xxx公司，并在销售部门xx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20xx年是我来到公司的第一年，也是我在工作中努力成长的一年。尽管在工作中，我因能力问题导致还有很多的不足，但在大家的帮助的下，我正积极去的去克服这些不足，让自己能顺利的完成工作任务!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如今，20xx年尽管过去了，但在下一年里，我会以现在为起点，更加努力的做好下一年的工作!祝愿xxx公司生意兴隆，在新的一年里，我们一定能取得更加优秀的成绩!</w:t>
      </w:r>
    </w:p>
    <w:p>
      <w:pPr>
        <w:ind w:left="0" w:right="0" w:firstLine="560"/>
        <w:spacing w:before="450" w:after="450" w:line="312" w:lineRule="auto"/>
      </w:pPr>
      <w:r>
        <w:rPr>
          <w:rFonts w:ascii="宋体" w:hAnsi="宋体" w:eastAsia="宋体" w:cs="宋体"/>
          <w:color w:val="000"/>
          <w:sz w:val="28"/>
          <w:szCs w:val="28"/>
        </w:rPr>
        <w:t xml:space="preserve">服装销售个人工作总结10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服装销售个人工作总结11</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服装销售个人工作总结12</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78.9%。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服装销售个人工作总结13</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、休闲上衣bossini。之所以选择他们为我们的主要竞争品牌，而不选择xe，是因为我觉得竞争品牌为在一个战略发展进程中我们能够超越或被超越的品。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x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x%。</w:t>
      </w:r>
    </w:p>
    <w:p>
      <w:pPr>
        <w:ind w:left="0" w:right="0" w:firstLine="560"/>
        <w:spacing w:before="450" w:after="450" w:line="312" w:lineRule="auto"/>
      </w:pPr>
      <w:r>
        <w:rPr>
          <w:rFonts w:ascii="宋体" w:hAnsi="宋体" w:eastAsia="宋体" w:cs="宋体"/>
          <w:color w:val="000"/>
          <w:sz w:val="28"/>
          <w:szCs w:val="28"/>
        </w:rPr>
        <w:t xml:space="preserve">女T恤的销售份额只占到x%，那么我切不可以将库存调整为男T恤x%，女T恤x%因为如果这样调整，我的女装的气势将减弱，其销售轨迹必然会向x%和x%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x%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服装销售个人工作总结14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服装销售个人工作总结15</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入，我接触到了许多新的事物，也遇到了许多新的问题，而这些新的经历对于我来说都是一段新的磨练历程。回顾整个11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现将11月份工作总结作如下汇报：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2025-07-08T12:15:17+08:00</dcterms:created>
  <dcterms:modified xsi:type="dcterms:W3CDTF">2025-07-08T12:15:17+08:00</dcterms:modified>
</cp:coreProperties>
</file>

<file path=docProps/custom.xml><?xml version="1.0" encoding="utf-8"?>
<Properties xmlns="http://schemas.openxmlformats.org/officeDocument/2006/custom-properties" xmlns:vt="http://schemas.openxmlformats.org/officeDocument/2006/docPropsVTypes"/>
</file>