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干部人事档案专项审核工作汇报总结　范文(精选3篇)</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以下是为大家整理的关于干部人事档案专项审核工作汇报总结　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　&gt;　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　　规范化、制度化是做好干部档案工作的基本要求。近几年来，我们按照全省推行干部档案目标管理的总体要求，坚持早起步、高标准的原则，确定了“市委组织部先行带动，县市区委组织部树立样板，全市推进整体达标”的三步走目标，出台了《长治市干部人事档案工作目标管理实施意见》、《长治市干部人事档案整理工作实施意见》等五个文件;编辑了《干部人事档案目标管理等级申报资料及范例汇编》;建立了全市干部人事档案网上联系平台，加强对管档人员的业务指导;严格了检查验收程序，边检查边整改，加快了达标进度。截止目前，我市44个500卷以上的管档单位中，达到中组部干部人事档案目标管理一级标准的24个，达到二级标准的8个。全省干部人事档案目标管理现场会在我市召开，《干部人事档案目标管理等级申报资料及范例汇编》一书在全省范围内推广。</w:t>
      </w:r>
    </w:p>
    <w:p>
      <w:pPr>
        <w:ind w:left="0" w:right="0" w:firstLine="560"/>
        <w:spacing w:before="450" w:after="450" w:line="312" w:lineRule="auto"/>
      </w:pPr>
      <w:r>
        <w:rPr>
          <w:rFonts w:ascii="宋体" w:hAnsi="宋体" w:eastAsia="宋体" w:cs="宋体"/>
          <w:color w:val="000"/>
          <w:sz w:val="28"/>
          <w:szCs w:val="28"/>
        </w:rPr>
        <w:t xml:space="preserve">　　&gt;二、坚持原则，严格把关，斩断干部选拔任用的“病源”。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　　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　&gt;　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　　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　　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【篇2】干部人事档案专项审核工作汇报总结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一、专项审核情况</w:t>
      </w:r>
    </w:p>
    <w:p>
      <w:pPr>
        <w:ind w:left="0" w:right="0" w:firstLine="560"/>
        <w:spacing w:before="450" w:after="450" w:line="312" w:lineRule="auto"/>
      </w:pPr>
      <w:r>
        <w:rPr>
          <w:rFonts w:ascii="宋体" w:hAnsi="宋体" w:eastAsia="宋体" w:cs="宋体"/>
          <w:color w:val="000"/>
          <w:sz w:val="28"/>
          <w:szCs w:val="28"/>
        </w:rPr>
        <w:t xml:space="preserve">　　此次专项审核干部人事档案xx卷，其中正科级xx人，副科级xx人，科员xx人。截止目前，专项审核工作全部完成。审核的xx卷档案，档案资料记载与现有干部信息完全一致的xx名，占总数的xx%;其余xx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　　(一)年龄方面：出生日期最早材料记载与现有信息不一致的或存在涂改的xx人，占总数的xx%。经过三次信息反馈和重点约谈，目前已全部按规定予以纠正。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　　(二)工龄方面：参加工作最早材料记载与现有信息不一致的xx人，占总数xx%。经过收集相关材料和反复论证，目前已全部完成认定。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　　(三)党龄方面：档案中有关材料前后填写不一致，需按入党志愿书支部大会通过时间规范记载信息的有xx人，另有xx人档案中入党申请书缺失，需要补充入党申请书。此类问题占总数xx%。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　　(四)学历学位方面：以能否提供正规学历认证报告为标准对中专以上学历学位信息进行认定，需纠正干部学历学位信息xx人，占总数xx%。经过多次督促和约谈，目前已全部按照认定标准予以纠正。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　　(五)经历方面：部分时段经历缺少相关证明材料的有xx人，占总数xx%。经过通知本人提供和收集相关单位证明和补充资料，目前已全部核实并予以纠正和完善。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xx县干部人事档案专项审核工作实施方案》，细化了审核范围、时间安排、方法步骤和保障措施。专门抽调了xx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　　(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　　(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　　(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&gt;　　三、存在问题和今后打算</w:t>
      </w:r>
    </w:p>
    <w:p>
      <w:pPr>
        <w:ind w:left="0" w:right="0" w:firstLine="560"/>
        <w:spacing w:before="450" w:after="450" w:line="312" w:lineRule="auto"/>
      </w:pPr>
      <w:r>
        <w:rPr>
          <w:rFonts w:ascii="宋体" w:hAnsi="宋体" w:eastAsia="宋体" w:cs="宋体"/>
          <w:color w:val="000"/>
          <w:sz w:val="28"/>
          <w:szCs w:val="28"/>
        </w:rPr>
        <w:t xml:space="preserve">　　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　　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　　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　　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　　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特*社会主义事业中的重要地位、重要使命和重要意义。我局十分重视档案工作，以党的*重要思想为指导，紧紧围绕全市组织、人事工作中心任务，坚持解放思想、实事求是、与时俱进、开拓创新，立足材料的收集和案卷的整理，*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&gt;二、加强人事档案工作的组织领导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&gt;四、档案的利用和转递情况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2025-05-14T20:01:20+08:00</dcterms:created>
  <dcterms:modified xsi:type="dcterms:W3CDTF">2025-05-14T20:01:20+08:00</dcterms:modified>
</cp:coreProperties>
</file>

<file path=docProps/custom.xml><?xml version="1.0" encoding="utf-8"?>
<Properties xmlns="http://schemas.openxmlformats.org/officeDocument/2006/custom-properties" xmlns:vt="http://schemas.openxmlformats.org/officeDocument/2006/docPropsVTypes"/>
</file>