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大班配班游戏活动教育教学总结</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班配班游戏活动教育教学总结5篇每个教师要在教学上下功夫，优化课堂教学，努力使班级学生的成绩有更大的进步。你知道教学总结的写法？不妨来学习一下如何写教学总结。你是否在找正准备撰写“大班配班游戏活动教育教学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大班配班游戏活动教育教学总结5篇</w:t>
      </w:r>
    </w:p>
    <w:p>
      <w:pPr>
        <w:ind w:left="0" w:right="0" w:firstLine="560"/>
        <w:spacing w:before="450" w:after="450" w:line="312" w:lineRule="auto"/>
      </w:pPr>
      <w:r>
        <w:rPr>
          <w:rFonts w:ascii="宋体" w:hAnsi="宋体" w:eastAsia="宋体" w:cs="宋体"/>
          <w:color w:val="000"/>
          <w:sz w:val="28"/>
          <w:szCs w:val="28"/>
        </w:rPr>
        <w:t xml:space="preserve">每个教师要在教学上下功夫，优化课堂教学，努力使班级学生的成绩有更大的进步。你知道教学总结的写法？不妨来学习一下如何写教学总结。你是否在找正准备撰写“大班配班游戏活动教育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&gt;大班配班游戏活动教育教学总结1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&gt;大班配班游戏活动教育教学总结2</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&gt;大班配班游戏活动教育教学总结3</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&gt;大班配班游戏活动教育教学总结4</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宋体" w:hAnsi="宋体" w:eastAsia="宋体" w:cs="宋体"/>
          <w:color w:val="000"/>
          <w:sz w:val="28"/>
          <w:szCs w:val="28"/>
        </w:rPr>
        <w:t xml:space="preserve">&gt;大班配班游戏活动教育教学总结5</w:t>
      </w:r>
    </w:p>
    <w:p>
      <w:pPr>
        <w:ind w:left="0" w:right="0" w:firstLine="560"/>
        <w:spacing w:before="450" w:after="450" w:line="312" w:lineRule="auto"/>
      </w:pPr>
      <w:r>
        <w:rPr>
          <w:rFonts w:ascii="宋体" w:hAnsi="宋体" w:eastAsia="宋体" w:cs="宋体"/>
          <w:color w:val="000"/>
          <w:sz w:val="28"/>
          <w:szCs w:val="28"/>
        </w:rPr>
        <w:t xml:space="preserve">本学期，我担任的是七年级_，_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2025-06-17T08:19:03+08:00</dcterms:created>
  <dcterms:modified xsi:type="dcterms:W3CDTF">2025-06-17T08:19:03+08:00</dcterms:modified>
</cp:coreProperties>
</file>

<file path=docProps/custom.xml><?xml version="1.0" encoding="utf-8"?>
<Properties xmlns="http://schemas.openxmlformats.org/officeDocument/2006/custom-properties" xmlns:vt="http://schemas.openxmlformats.org/officeDocument/2006/docPropsVTypes"/>
</file>