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银行员工学习百年党史个人总结(通用17篇)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,欢迎品鉴！【篇一】银行员工...</w:t>
      </w:r>
    </w:p>
    <w:p>
      <w:pPr>
        <w:ind w:left="0" w:right="0" w:firstLine="560"/>
        <w:spacing w:before="450" w:after="450" w:line="312" w:lineRule="auto"/>
      </w:pPr>
      <w:r>
        <w:rPr>
          <w:rFonts w:ascii="宋体" w:hAnsi="宋体" w:eastAsia="宋体" w:cs="宋体"/>
          <w:color w:val="000"/>
          <w:sz w:val="28"/>
          <w:szCs w:val="28"/>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百年前，在浙江嘉兴南湖的一艘小船上诞生了一个大党——中国共产党，在“共产党万岁！第三国际万岁！共产主义——人类的解放者万岁！”的呐喊中，开启了中国共产党的百年历程，这艘红船，承载的是共产党人的为民初心。在“红船”的劈波斩浪中，中国站起来了，强起来了，人民群众翻身做了主人。经过百年时间，国家的发展发生了翻天覆地的变化，最初的“红船”也刻进了一代又一代人的心里，成为每一个人追梦逐梦的力量源泉。学习党史，就是让我们在回望“红船”坚定前行的百年历程中，牢记“为了谁、依靠谁、我是谁”，乘风踏浪，矢志奋斗，让每一个人的梦想汇聚成中国梦。</w:t>
      </w:r>
    </w:p>
    <w:p>
      <w:pPr>
        <w:ind w:left="0" w:right="0" w:firstLine="560"/>
        <w:spacing w:before="450" w:after="450" w:line="312" w:lineRule="auto"/>
      </w:pPr>
      <w:r>
        <w:rPr>
          <w:rFonts w:ascii="宋体" w:hAnsi="宋体" w:eastAsia="宋体" w:cs="宋体"/>
          <w:color w:val="000"/>
          <w:sz w:val="28"/>
          <w:szCs w:val="28"/>
        </w:rPr>
        <w:t xml:space="preserve">　　学习党史要善于用书。日前有报道称，党史图书目前在各地热销，这些图书，无论是历史读物还是人物传记、党建图本、战疫脱贫等，都以全新视角引领读者重温党的光辉岁月。党史图书是学习党史的重要工具。“读书可以让人保持思想活力，让人得到智慧启发，让人滋养浩然之气。”要学习我们的党史，就要认真地学习党在这百年的每一步是如何走来的，这就需要我们用好一本又一本党史图书，要在实实在在的党史图书中，去感悟真理的力量，读书学习是要由浅入深的学习，能在程度上让党史从文字转变为我们的精神之钙。</w:t>
      </w:r>
    </w:p>
    <w:p>
      <w:pPr>
        <w:ind w:left="0" w:right="0" w:firstLine="560"/>
        <w:spacing w:before="450" w:after="450" w:line="312" w:lineRule="auto"/>
      </w:pPr>
      <w:r>
        <w:rPr>
          <w:rFonts w:ascii="宋体" w:hAnsi="宋体" w:eastAsia="宋体" w:cs="宋体"/>
          <w:color w:val="000"/>
          <w:sz w:val="28"/>
          <w:szCs w:val="28"/>
        </w:rPr>
        <w:t xml:space="preserve">　　学习党史要善于用笔。俗话说：“好记性不如烂笔头。”有专家指出，在我们党内学习活动中，一个突出但少有人注意的特点是对撰写学习笔记的特殊重视。经过几十年传承发扬，读书作笔记已经成为党内政治文化的行为积淀。党史的学习方式有很多，可以到书本和影像资料中去学习，去展览馆学习，去红色教育基地学习，也可以聆听那些老党员、老革命的切身经历。我们要在聆听党史的动人故事中，撰写学习笔记，这样才能让自己对百年征程中党员们的奋斗心路感同身受，更深刻地感悟他们坚定的信念。把那些感人的红色事迹写在笔下，更有助于记在心中。</w:t>
      </w:r>
    </w:p>
    <w:p>
      <w:pPr>
        <w:ind w:left="0" w:right="0" w:firstLine="560"/>
        <w:spacing w:before="450" w:after="450" w:line="312" w:lineRule="auto"/>
      </w:pPr>
      <w:r>
        <w:rPr>
          <w:rFonts w:ascii="宋体" w:hAnsi="宋体" w:eastAsia="宋体" w:cs="宋体"/>
          <w:color w:val="000"/>
          <w:sz w:val="28"/>
          <w:szCs w:val="28"/>
        </w:rPr>
        <w:t xml:space="preserve">　　学习党史要善于用脚。学党史的最终目的是跟党走、践行初心，不管是实现“十四五”奋斗目标，还是推动乡村全面振兴，离不开实实在在的行动。这就需要每一个党员从学习中汲取党史的智慧和力量，把为民服务变成脚下的行动，在与群众荣辱与共、保持血肉联系的过程中，经受磨砺，接受挑战，练就担当作为的硬本领，这样才能坚守“人民至上”，坚持“红船”引领，奋进新时代。群众路线是党的生命线和根本工作路线。学习党史的关键是落地，一步一个脚印地走好新时代的群众路线，为人民谋取新的幸福。</w:t>
      </w:r>
    </w:p>
    <w:p>
      <w:pPr>
        <w:ind w:left="0" w:right="0" w:firstLine="560"/>
        <w:spacing w:before="450" w:after="450" w:line="312" w:lineRule="auto"/>
      </w:pPr>
      <w:r>
        <w:rPr>
          <w:rFonts w:ascii="宋体" w:hAnsi="宋体" w:eastAsia="宋体" w:cs="宋体"/>
          <w:color w:val="000"/>
          <w:sz w:val="28"/>
          <w:szCs w:val="28"/>
        </w:rPr>
        <w:t xml:space="preserve">　　总之，学习党史要用心，用心去学习、感悟我们党百年百折不挠、艰苦奋斗的来路，用心去思考自己作为党员在新时代的任务和使命，把宝贵的红色精神融入到自己的血脉之中，然后用自身行动让百年大党永葆青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2025-08-05T14:20:07+08:00</dcterms:created>
  <dcterms:modified xsi:type="dcterms:W3CDTF">2025-08-05T14:20:07+08:00</dcterms:modified>
</cp:coreProperties>
</file>

<file path=docProps/custom.xml><?xml version="1.0" encoding="utf-8"?>
<Properties xmlns="http://schemas.openxmlformats.org/officeDocument/2006/custom-properties" xmlns:vt="http://schemas.openxmlformats.org/officeDocument/2006/docPropsVTypes"/>
</file>