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财政所出纳个人工作总结</w:t>
      </w:r>
      <w:bookmarkEnd w:id="1"/>
    </w:p>
    <w:p>
      <w:pPr>
        <w:jc w:val="center"/>
        <w:spacing w:before="0" w:after="450"/>
      </w:pPr>
      <w:r>
        <w:rPr>
          <w:rFonts w:ascii="Arial" w:hAnsi="Arial" w:eastAsia="Arial" w:cs="Arial"/>
          <w:color w:val="999999"/>
          <w:sz w:val="20"/>
          <w:szCs w:val="20"/>
        </w:rPr>
        <w:t xml:space="preserve">来源：网络  作者：星月相依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严格执行库存现金限额，把超过部分按时存入银行。审核现金收支凭证，每日按凭证逐笔登入现金日记帐。下面是本站为大家整理的财政所出纳个人工作总结，供大家参考选择。　　财政所出纳个人工作总结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严格执行库存现金限额，把超过部分按时存入银行。审核现金收支凭证，每日按凭证逐笔登入现金日记帐。下面是本站为大家整理的财政所出纳个人工作总结，供大家参考选择。[_TAG_h2]　　财政所出纳个人工作总结</w:t>
      </w:r>
    </w:p>
    <w:p>
      <w:pPr>
        <w:ind w:left="0" w:right="0" w:firstLine="560"/>
        <w:spacing w:before="450" w:after="450" w:line="312" w:lineRule="auto"/>
      </w:pPr>
      <w:r>
        <w:rPr>
          <w:rFonts w:ascii="宋体" w:hAnsi="宋体" w:eastAsia="宋体" w:cs="宋体"/>
          <w:color w:val="000"/>
          <w:sz w:val="28"/>
          <w:szCs w:val="28"/>
        </w:rPr>
        <w:t xml:space="preserve">　　20XX年已经过去，回顾一年来的工作，重要做了以下方面：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　　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　　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　　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　　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　　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　　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　　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　　回想过去就是为了更好的展示将来，20xx年我将尽力工作，全身心的投入到自己的本职工作中去，脚踏实地，不辞辛苦，改掉从前的不足，发挥自己的长处，努力实现市局下达的各项工作和义务。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黑体" w:hAnsi="黑体" w:eastAsia="黑体" w:cs="黑体"/>
          <w:color w:val="000000"/>
          <w:sz w:val="36"/>
          <w:szCs w:val="36"/>
          <w:b w:val="1"/>
          <w:bCs w:val="1"/>
        </w:rPr>
        <w:t xml:space="preserve">　　财政所出纳个人工作总结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首先提出完成的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之后提出存在的不足：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财政所出纳个人工作总结</w:t>
      </w:r>
    </w:p>
    <w:p>
      <w:pPr>
        <w:ind w:left="0" w:right="0" w:firstLine="560"/>
        <w:spacing w:before="450" w:after="450" w:line="312" w:lineRule="auto"/>
      </w:pPr>
      <w:r>
        <w:rPr>
          <w:rFonts w:ascii="宋体" w:hAnsi="宋体" w:eastAsia="宋体" w:cs="宋体"/>
          <w:color w:val="000"/>
          <w:sz w:val="28"/>
          <w:szCs w:val="28"/>
        </w:rPr>
        <w:t xml:space="preserve">　　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XX上半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　　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　　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　　三、做好局内审工作。配合局领导搞好全局工作，审计要按照要求落实工作措施，认真组织自查，做到不走过场、全面覆盖。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　　四、加强对日常工作内容的管理。</w:t>
      </w:r>
    </w:p>
    <w:p>
      <w:pPr>
        <w:ind w:left="0" w:right="0" w:firstLine="560"/>
        <w:spacing w:before="450" w:after="450" w:line="312" w:lineRule="auto"/>
      </w:pPr>
      <w:r>
        <w:rPr>
          <w:rFonts w:ascii="宋体" w:hAnsi="宋体" w:eastAsia="宋体" w:cs="宋体"/>
          <w:color w:val="000"/>
          <w:sz w:val="28"/>
          <w:szCs w:val="28"/>
        </w:rPr>
        <w:t xml:space="preserve">　　1、圆满完成20XX年度财务决算工作，实施报表年报的审计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　　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　　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　　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　　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　　6、积极办理其他各项涉税事务</w:t>
      </w:r>
    </w:p>
    <w:p>
      <w:pPr>
        <w:ind w:left="0" w:right="0" w:firstLine="560"/>
        <w:spacing w:before="450" w:after="450" w:line="312" w:lineRule="auto"/>
      </w:pPr>
      <w:r>
        <w:rPr>
          <w:rFonts w:ascii="宋体" w:hAnsi="宋体" w:eastAsia="宋体" w:cs="宋体"/>
          <w:color w:val="000"/>
          <w:sz w:val="28"/>
          <w:szCs w:val="28"/>
        </w:rPr>
        <w:t xml:space="preserve">　　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　　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　　针对当前的经济环境，积极推动医院内控管理工作，加强内部审计工作。20XX年工作重点是：积极推进内控制度建设;积极开展以经济责任、基建及设备引进等为审计对象的内部专项审计工作。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2025-07-09T00:08:16+08:00</dcterms:created>
  <dcterms:modified xsi:type="dcterms:W3CDTF">2025-07-09T00:08:16+08:00</dcterms:modified>
</cp:coreProperties>
</file>

<file path=docProps/custom.xml><?xml version="1.0" encoding="utf-8"?>
<Properties xmlns="http://schemas.openxmlformats.org/officeDocument/2006/custom-properties" xmlns:vt="http://schemas.openxmlformats.org/officeDocument/2006/docPropsVTypes"/>
</file>