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银行资产保全部个人工作总结（精选6篇）</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资产保全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资产保全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银行资产保全部个人工作总结(精选6篇)由整理。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第1篇：银行资产保全部工作总结</w:t>
      </w:r>
    </w:p>
    <w:p>
      <w:pPr>
        <w:ind w:left="0" w:right="0" w:firstLine="560"/>
        <w:spacing w:before="450" w:after="450" w:line="312" w:lineRule="auto"/>
      </w:pPr>
      <w:r>
        <w:rPr>
          <w:rFonts w:ascii="宋体" w:hAnsi="宋体" w:eastAsia="宋体" w:cs="宋体"/>
          <w:color w:val="000"/>
          <w:sz w:val="28"/>
          <w:szCs w:val="28"/>
        </w:rPr>
        <w:t xml:space="preserve">银行资产保全部工作总结</w:t>
      </w:r>
    </w:p>
    <w:p>
      <w:pPr>
        <w:ind w:left="0" w:right="0" w:firstLine="560"/>
        <w:spacing w:before="450" w:after="450" w:line="312" w:lineRule="auto"/>
      </w:pPr>
      <w:r>
        <w:rPr>
          <w:rFonts w:ascii="宋体" w:hAnsi="宋体" w:eastAsia="宋体" w:cs="宋体"/>
          <w:color w:val="000"/>
          <w:sz w:val="28"/>
          <w:szCs w:val="28"/>
        </w:rPr>
        <w:t xml:space="preserve">银行资产保全部工作总结</w:t>
      </w:r>
    </w:p>
    <w:p>
      <w:pPr>
        <w:ind w:left="0" w:right="0" w:firstLine="560"/>
        <w:spacing w:before="450" w:after="450" w:line="312" w:lineRule="auto"/>
      </w:pPr>
      <w:r>
        <w:rPr>
          <w:rFonts w:ascii="宋体" w:hAnsi="宋体" w:eastAsia="宋体" w:cs="宋体"/>
          <w:color w:val="000"/>
          <w:sz w:val="28"/>
          <w:szCs w:val="28"/>
        </w:rPr>
        <w:t xml:space="preserve">提出如下建议：</w:t>
      </w:r>
    </w:p>
    <w:p>
      <w:pPr>
        <w:ind w:left="0" w:right="0" w:firstLine="560"/>
        <w:spacing w:before="450" w:after="450" w:line="312" w:lineRule="auto"/>
      </w:pPr>
      <w:r>
        <w:rPr>
          <w:rFonts w:ascii="宋体" w:hAnsi="宋体" w:eastAsia="宋体" w:cs="宋体"/>
          <w:color w:val="000"/>
          <w:sz w:val="28"/>
          <w:szCs w:val="28"/>
        </w:rPr>
        <w:t xml:space="preserve">(1) 不良借款催收一定要用书面形式，不能只通过借款人归还本金或利息来中断诉讼时效;</w:t>
      </w:r>
    </w:p>
    <w:p>
      <w:pPr>
        <w:ind w:left="0" w:right="0" w:firstLine="560"/>
        <w:spacing w:before="450" w:after="450" w:line="312" w:lineRule="auto"/>
      </w:pPr>
      <w:r>
        <w:rPr>
          <w:rFonts w:ascii="宋体" w:hAnsi="宋体" w:eastAsia="宋体" w:cs="宋体"/>
          <w:color w:val="000"/>
          <w:sz w:val="28"/>
          <w:szCs w:val="28"/>
        </w:rPr>
        <w:t xml:space="preserve">(2)逾期借款催收通知书除要求借款人、反担保人签名盖章外，还应要求其盖上手印、写上签收日期;</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2、多管齐下，加大力度催收不良借款，要求相关各部门在艰巨的催收工作中，继续采取超常规的手段与办法，抓住机遇，努力寻找盘活不良资产的突破口。上下密切配合，在催收攻坚留下的“硬骨头” 中再逐笔分析，继续采取“一户一策”等有效手段，根据各户沉淀原因分别制定出催收盘活化险方案，并制定了201X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 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一步完善借款风险防范和补偿机制，努力做好资产保全工作，减少企业资产损失。 201X-12-09 保全部</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资产保全部工作总结</w:t>
      </w:r>
    </w:p>
    <w:p>
      <w:pPr>
        <w:ind w:left="0" w:right="0" w:firstLine="560"/>
        <w:spacing w:before="450" w:after="450" w:line="312" w:lineRule="auto"/>
      </w:pPr>
      <w:r>
        <w:rPr>
          <w:rFonts w:ascii="宋体" w:hAnsi="宋体" w:eastAsia="宋体" w:cs="宋体"/>
          <w:color w:val="000"/>
          <w:sz w:val="28"/>
          <w:szCs w:val="28"/>
        </w:rPr>
        <w:t xml:space="preserve">年度资产保全部工作总结 根据河南亿信投资担保有限公司工作的指导思想，我们紧紧围绕着“稳步快速发展”的这一中心。公司迅速占领市场，业务规模进一步扩大 ，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一致，克服困难，在较短的时间内使催收还款、资产保全等工作有了不小的进展;另一方面我们也看到了借后监管和催收的艰巨性和长期性。 我部自成立以来，迅速进入工作状态，摸清家底，完善不良借款管理</w:t>
      </w:r>
    </w:p>
    <w:p>
      <w:pPr>
        <w:ind w:left="0" w:right="0" w:firstLine="560"/>
        <w:spacing w:before="450" w:after="450" w:line="312" w:lineRule="auto"/>
      </w:pPr>
      <w:r>
        <w:rPr>
          <w:rFonts w:ascii="宋体" w:hAnsi="宋体" w:eastAsia="宋体" w:cs="宋体"/>
          <w:color w:val="000"/>
          <w:sz w:val="28"/>
          <w:szCs w:val="28"/>
        </w:rPr>
        <w:t xml:space="preserve">机制。随着公司业务的进一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 在工作期间由于经验不足，给借后监管和催收工作造成了一定的难度。公司上半年业务发展迅速，项目监管措施未能及时跟上，给后期的催收工作也造成了不良影响。我公司经营投入的一些项目大多是 银行不愿意接受的项目，因此风险加大，为控制风险，必须使用比银行更加严格的监管措施，对涉及额度较大的，应派专人对其进行监管，保证资金的专款专用，减少风险。在保证借款项目安全时，采用的抵押、质押、转让等措施一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 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1、结合《民法通则》、各种案例和银行催收工作经验，以求对公司的催收不良借款、落实债权债务、保全企业资产工作有所帮助。提出如下建议：</w:t>
      </w:r>
    </w:p>
    <w:p>
      <w:pPr>
        <w:ind w:left="0" w:right="0" w:firstLine="560"/>
        <w:spacing w:before="450" w:after="450" w:line="312" w:lineRule="auto"/>
      </w:pPr>
      <w:r>
        <w:rPr>
          <w:rFonts w:ascii="宋体" w:hAnsi="宋体" w:eastAsia="宋体" w:cs="宋体"/>
          <w:color w:val="000"/>
          <w:sz w:val="28"/>
          <w:szCs w:val="28"/>
        </w:rPr>
        <w:t xml:space="preserve">(1) 不良借款催收一定要用书面形式，不能只通过借款人归还本金或利息来中断诉讼时效;</w:t>
      </w:r>
    </w:p>
    <w:p>
      <w:pPr>
        <w:ind w:left="0" w:right="0" w:firstLine="560"/>
        <w:spacing w:before="450" w:after="450" w:line="312" w:lineRule="auto"/>
      </w:pPr>
      <w:r>
        <w:rPr>
          <w:rFonts w:ascii="宋体" w:hAnsi="宋体" w:eastAsia="宋体" w:cs="宋体"/>
          <w:color w:val="000"/>
          <w:sz w:val="28"/>
          <w:szCs w:val="28"/>
        </w:rPr>
        <w:t xml:space="preserve">(2)逾期借款催收通知书除要求借款人、反担保人签名盖章外，还应要求其盖上手印、写上签收日期;</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2、多管齐下，加大力度催收不良借款，要求相关各部门在艰巨的催收工作中，继续采取超常规的手段与办法，抓住机遇，努力寻找盘活不良资产的突破口。上下密切配合，在催收攻坚留下的“硬骨头” 中再逐笔分析，继续采取“一户一策”等有效手段，根据各户沉淀原因分别制定出催收盘活化险方案，并制定了201X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 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一步完善借款风险防范和补偿机制，努力做好资产保全工作，减少企业资产损失。 保全部</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银行资产保全人员工作总结</w:t>
      </w:r>
    </w:p>
    <w:p>
      <w:pPr>
        <w:ind w:left="0" w:right="0" w:firstLine="560"/>
        <w:spacing w:before="450" w:after="450" w:line="312" w:lineRule="auto"/>
      </w:pPr>
      <w:r>
        <w:rPr>
          <w:rFonts w:ascii="宋体" w:hAnsi="宋体" w:eastAsia="宋体" w:cs="宋体"/>
          <w:color w:val="000"/>
          <w:sz w:val="28"/>
          <w:szCs w:val="28"/>
        </w:rPr>
        <w:t xml:space="preserve">积以跬步，方致千里</w:t>
      </w:r>
    </w:p>
    <w:p>
      <w:pPr>
        <w:ind w:left="0" w:right="0" w:firstLine="560"/>
        <w:spacing w:before="450" w:after="450" w:line="312" w:lineRule="auto"/>
      </w:pPr>
      <w:r>
        <w:rPr>
          <w:rFonts w:ascii="宋体" w:hAnsi="宋体" w:eastAsia="宋体" w:cs="宋体"/>
          <w:color w:val="000"/>
          <w:sz w:val="28"/>
          <w:szCs w:val="28"/>
        </w:rPr>
        <w:t xml:space="preserve">——XXX201X年半年工作总结 今年是我进XXX银行的 直到XXX领导的当头棒喝和恨铁不成钢，让我犹如麻木之人，忽然清醒，自我反思和思考，终于意思到自己的错误所在，在面对困难的情况下，不自我成长和突破，没有规划和目标，不敢迎接新的挑战，畏首畏尾，得过且过，这样的一辈子也是废了。没有准确的自我定位和长远规划，被动消极的工作，无论做什么，无论在哪个岗位，都不会有所成就，工作需要积累，一步一个脚印，正所谓不积跬步，无以致千里，不积小流，无以成江海。终是在行领导的关心和敲打下，我重拾信心和斗志，认真总结以前的不足，仔细梳理现有的工作，作出有条理的规划，坚持做到每周计划安排该做的工作，每天细分，每周总结。 截止201X年5月30日，收回不良贷款xx笔，本息金额共计xx万元，另外核销不良贷款xx笔，累计核销金额xx万元，核销后收回 的贷款本息合计xx万元。半年累计起诉xx笔，起诉金额xxx万元，现有已申请执行案件xxx笔。 这样的成绩对于现在所面临的逾期、不良压力来说，远远不够，对于我自己的目标来说远远不够，但这是一个良好的开头，这是一个很好的基础，在自我规划和安排下，我有信心在年底，取得该有的成绩。 在这后面的工作中，要做到了以下几点：</w:t>
      </w:r>
    </w:p>
    <w:p>
      <w:pPr>
        <w:ind w:left="0" w:right="0" w:firstLine="560"/>
        <w:spacing w:before="450" w:after="450" w:line="312" w:lineRule="auto"/>
      </w:pPr>
      <w:r>
        <w:rPr>
          <w:rFonts w:ascii="宋体" w:hAnsi="宋体" w:eastAsia="宋体" w:cs="宋体"/>
          <w:color w:val="000"/>
          <w:sz w:val="28"/>
          <w:szCs w:val="28"/>
        </w:rPr>
        <w:t xml:space="preserve">一、工作思路要明确，工作计划要细分，任务安排要合理。 首先明确自己的工作，理顺工作的思路，做好工作的计划和安排，按照进度和不断变化的新情况，首先要一个全年工作目标的总体框架，然后按月、按周、按天分解和落实。其次，要明白清收组是一个团队，是一个整体，要合理运用团队的力量，做好工作分工，人尽其用，让团队的每一份子，都能在最擅长的领域发挥最大的作用。</w:t>
      </w:r>
    </w:p>
    <w:p>
      <w:pPr>
        <w:ind w:left="0" w:right="0" w:firstLine="560"/>
        <w:spacing w:before="450" w:after="450" w:line="312" w:lineRule="auto"/>
      </w:pPr>
      <w:r>
        <w:rPr>
          <w:rFonts w:ascii="宋体" w:hAnsi="宋体" w:eastAsia="宋体" w:cs="宋体"/>
          <w:color w:val="000"/>
          <w:sz w:val="28"/>
          <w:szCs w:val="28"/>
        </w:rPr>
        <w:t xml:space="preserve">二、注重基础工作的积累。 清收工作不是一蹴而就的工作，不要期望与马上就能见到成效，要有计划有安排的去做，正所谓自古修行无捷径，欲上终南需苦辛，清收工作也是如此，没有日积月累的沉淀，就不会有不良清收的成效，做好日常基础工作的积累，为后面不良资产的处置打好坚实的基础。</w:t>
      </w:r>
    </w:p>
    <w:p>
      <w:pPr>
        <w:ind w:left="0" w:right="0" w:firstLine="560"/>
        <w:spacing w:before="450" w:after="450" w:line="312" w:lineRule="auto"/>
      </w:pPr>
      <w:r>
        <w:rPr>
          <w:rFonts w:ascii="宋体" w:hAnsi="宋体" w:eastAsia="宋体" w:cs="宋体"/>
          <w:color w:val="000"/>
          <w:sz w:val="28"/>
          <w:szCs w:val="28"/>
        </w:rPr>
        <w:t xml:space="preserve">三、做好不良贷款的梳理和分类，同时关注新增逾期的情况 根据不良贷款的实际情况，做好梳理和分类工作，不能一概而就，要根据不同的情况，做好相应的处置措施，做到有条理，有针对性的清收，才能更好更快的收获成效。清收工作的难点在于源头的控制， 源头还是在于现有存量贷款中的未暴露风险，做好扎实的贷后管理和检查工作，及时的发现风险，识别风险，在风险形成以后，能提前入手，做好决策，在不良资产处置中，占住先机。清收与控制并举，要收回，也要遏制不良贷款新增。</w:t>
      </w:r>
    </w:p>
    <w:p>
      <w:pPr>
        <w:ind w:left="0" w:right="0" w:firstLine="560"/>
        <w:spacing w:before="450" w:after="450" w:line="312" w:lineRule="auto"/>
      </w:pPr>
      <w:r>
        <w:rPr>
          <w:rFonts w:ascii="宋体" w:hAnsi="宋体" w:eastAsia="宋体" w:cs="宋体"/>
          <w:color w:val="000"/>
          <w:sz w:val="28"/>
          <w:szCs w:val="28"/>
        </w:rPr>
        <w:t xml:space="preserve">四、加强催收力度，该强硬时需强硬 改变以往催收工作的催收不力，明确催收的目的就是为了要收钱，而不仅仅是一个形式上的过程，真正做到要穷尽一切手段，给被催收人以足够的压力，要形成邮政银行的欠款，真不是好拖欠的，真正打击一部分有能力而没有还款意愿的客户。</w:t>
      </w:r>
    </w:p>
    <w:p>
      <w:pPr>
        <w:ind w:left="0" w:right="0" w:firstLine="560"/>
        <w:spacing w:before="450" w:after="450" w:line="312" w:lineRule="auto"/>
      </w:pPr>
      <w:r>
        <w:rPr>
          <w:rFonts w:ascii="宋体" w:hAnsi="宋体" w:eastAsia="宋体" w:cs="宋体"/>
          <w:color w:val="000"/>
          <w:sz w:val="28"/>
          <w:szCs w:val="28"/>
        </w:rPr>
        <w:t xml:space="preserve">五、熟练掌握法律知识，灵活运用法律武器 不良贷款清收工作，还需要熟悉相关法律，一是保证在催收的工程中，催收行为的合法性。二是通过保全、诉讼、执行等手段来收回我行的不良贷款。灵活运用法律武器，送传票、开庭、送判决书，到最后的强制申请执行都是对老大难不良贷款清收有很好的效果。在送传票、开庭、送判决书等流程中，我全面参与，并在这些过程中，直接</w:t>
      </w:r>
    </w:p>
    <w:p>
      <w:pPr>
        <w:ind w:left="0" w:right="0" w:firstLine="560"/>
        <w:spacing w:before="450" w:after="450" w:line="312" w:lineRule="auto"/>
      </w:pPr>
      <w:r>
        <w:rPr>
          <w:rFonts w:ascii="宋体" w:hAnsi="宋体" w:eastAsia="宋体" w:cs="宋体"/>
          <w:color w:val="000"/>
          <w:sz w:val="28"/>
          <w:szCs w:val="28"/>
        </w:rPr>
        <w:t xml:space="preserve">向客户施加影响，一般来说客户在面对吃官司的事情上，若有钱或是能够想到办法筹钱，大多会把钱还上。</w:t>
      </w:r>
    </w:p>
    <w:p>
      <w:pPr>
        <w:ind w:left="0" w:right="0" w:firstLine="560"/>
        <w:spacing w:before="450" w:after="450" w:line="312" w:lineRule="auto"/>
      </w:pPr>
      <w:r>
        <w:rPr>
          <w:rFonts w:ascii="宋体" w:hAnsi="宋体" w:eastAsia="宋体" w:cs="宋体"/>
          <w:color w:val="000"/>
          <w:sz w:val="28"/>
          <w:szCs w:val="28"/>
        </w:rPr>
        <w:t xml:space="preserve">六、不断反省，总结不足，加强学习和自我提高 小组内部形成每周一次的总结例会机制，和月度总结机制，总结工作中的不足以改进，提炼工作中好的做法以发扬。在下班时间，还要加强学习相关的业务及制度，和注重学习相关的法律知识，清收工作需要法律知识为支撑，才能更好的做好催收工作，取得最大催收成 效。 在接下来的工作中，我将加倍工作和学习，以更高的标准要求自己，提高自身专业素质，以高效的、创造性的工作报答XXX的培养和组织的关心，为XXX更加美好的未来而贡献一己之力。篇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资产保全部工作汇报材料</w:t>
      </w:r>
    </w:p>
    <w:p>
      <w:pPr>
        <w:ind w:left="0" w:right="0" w:firstLine="560"/>
        <w:spacing w:before="450" w:after="450" w:line="312" w:lineRule="auto"/>
      </w:pPr>
      <w:r>
        <w:rPr>
          <w:rFonts w:ascii="宋体" w:hAnsi="宋体" w:eastAsia="宋体" w:cs="宋体"/>
          <w:color w:val="000"/>
          <w:sz w:val="28"/>
          <w:szCs w:val="28"/>
        </w:rPr>
        <w:t xml:space="preserve">资产保全部工作汇报材料 部门成立不足2个月，虽然做了些配合工作但不是系统的开展，主要对今后工作汇报几点工作思路：</w:t>
      </w:r>
    </w:p>
    <w:p>
      <w:pPr>
        <w:ind w:left="0" w:right="0" w:firstLine="560"/>
        <w:spacing w:before="450" w:after="450" w:line="312" w:lineRule="auto"/>
      </w:pPr>
      <w:r>
        <w:rPr>
          <w:rFonts w:ascii="宋体" w:hAnsi="宋体" w:eastAsia="宋体" w:cs="宋体"/>
          <w:color w:val="000"/>
          <w:sz w:val="28"/>
          <w:szCs w:val="28"/>
        </w:rPr>
        <w:t xml:space="preserve">1、及时性 贷款认定为预期后，才启动资产保全工作可能就滞后了，带来了催缴难度、担保公司账务处理、评级认定等负面影响也比较大。所以及时性的底线应该为和银行的共同催缴期，时间越能迁移效果越好。这个还是一个度的把握，不能给企业带来消极、被动、反感的思想。</w:t>
      </w:r>
    </w:p>
    <w:p>
      <w:pPr>
        <w:ind w:left="0" w:right="0" w:firstLine="560"/>
        <w:spacing w:before="450" w:after="450" w:line="312" w:lineRule="auto"/>
      </w:pPr>
      <w:r>
        <w:rPr>
          <w:rFonts w:ascii="宋体" w:hAnsi="宋体" w:eastAsia="宋体" w:cs="宋体"/>
          <w:color w:val="000"/>
          <w:sz w:val="28"/>
          <w:szCs w:val="28"/>
        </w:rPr>
        <w:t xml:space="preserve">2、合规性 “欠债还钱，天经地义”，不是意味什么催收方式都能运用，首先要基于法律、法规大的前提开展工作，所谓的“擦边球”的灰色行为也</w:t>
      </w:r>
    </w:p>
    <w:p>
      <w:pPr>
        <w:ind w:left="0" w:right="0" w:firstLine="560"/>
        <w:spacing w:before="450" w:after="450" w:line="312" w:lineRule="auto"/>
      </w:pPr>
      <w:r>
        <w:rPr>
          <w:rFonts w:ascii="宋体" w:hAnsi="宋体" w:eastAsia="宋体" w:cs="宋体"/>
          <w:color w:val="000"/>
          <w:sz w:val="28"/>
          <w:szCs w:val="28"/>
        </w:rPr>
        <w:t xml:space="preserve">要遵循担保公司和法律顾问的指导。到企业上门也不能只是横眉冷对，还要作为帮企业解决问题的角色出现。</w:t>
      </w:r>
    </w:p>
    <w:p>
      <w:pPr>
        <w:ind w:left="0" w:right="0" w:firstLine="560"/>
        <w:spacing w:before="450" w:after="450" w:line="312" w:lineRule="auto"/>
      </w:pPr>
      <w:r>
        <w:rPr>
          <w:rFonts w:ascii="宋体" w:hAnsi="宋体" w:eastAsia="宋体" w:cs="宋体"/>
          <w:color w:val="000"/>
          <w:sz w:val="28"/>
          <w:szCs w:val="28"/>
        </w:rPr>
        <w:t xml:space="preserve">3、有效性 资产保全工作内容上来看就是清收，形式上体现在人员催收、法律诉讼、债务重组等手段。制定一个合理有效的资产保全工作方案对对清收的效果很关键。不同的案子有不同的特点对应方法也不一样：</w:t>
      </w:r>
    </w:p>
    <w:p>
      <w:pPr>
        <w:ind w:left="0" w:right="0" w:firstLine="560"/>
        <w:spacing w:before="450" w:after="450" w:line="312" w:lineRule="auto"/>
      </w:pPr>
      <w:r>
        <w:rPr>
          <w:rFonts w:ascii="宋体" w:hAnsi="宋体" w:eastAsia="宋体" w:cs="宋体"/>
          <w:color w:val="000"/>
          <w:sz w:val="28"/>
          <w:szCs w:val="28"/>
        </w:rPr>
        <w:t xml:space="preserve">(1) 企业是由于无法运营长期无法偿还的，工作重心可能就是从法律手段查封抵押担保物及固定资产并及时处置抵押物，在时间上要尽早，做到 作。此外，作为一种“自我保护”企业可能会隐藏一部分资产，可能这些就是他的核心资产，查到这些核心资产从效果上、企业的心里上对催收会很效，所以下一步工作，我们还要眼界发开一点。</w:t>
      </w:r>
    </w:p>
    <w:p>
      <w:pPr>
        <w:ind w:left="0" w:right="0" w:firstLine="560"/>
        <w:spacing w:before="450" w:after="450" w:line="312" w:lineRule="auto"/>
      </w:pPr>
      <w:r>
        <w:rPr>
          <w:rFonts w:ascii="宋体" w:hAnsi="宋体" w:eastAsia="宋体" w:cs="宋体"/>
          <w:color w:val="000"/>
          <w:sz w:val="28"/>
          <w:szCs w:val="28"/>
        </w:rPr>
        <w:t xml:space="preserve">4、预见性 企业在债务发展到一定地步可能会引发“质变”，可能会出现跑路、资产剥离、破产欺诈等恶劣的行为。对企业的变化应有敏锐的预见性。这个就需要一线的工作人员多听多看多了解，并且将信息完整的传达到担保公司便于大家分析决策。防止恶化这也是资产保全部的一项重要工作。篇5：</w:t>
      </w:r>
    </w:p>
    <w:p>
      <w:pPr>
        <w:ind w:left="0" w:right="0" w:firstLine="560"/>
        <w:spacing w:before="450" w:after="450" w:line="312" w:lineRule="auto"/>
      </w:pPr>
      <w:r>
        <w:rPr>
          <w:rFonts w:ascii="宋体" w:hAnsi="宋体" w:eastAsia="宋体" w:cs="宋体"/>
          <w:color w:val="000"/>
          <w:sz w:val="28"/>
          <w:szCs w:val="28"/>
        </w:rPr>
        <w:t xml:space="preserve">农村信用社清收不良资产工作总结 依法维权严管理，资产保全创佳绩 ——衡山县农村信用合作联社资产保全部工作总结 201X年,在上级部门的正确领导下 ,衡山农信保全部全体工作人员群策群力，迎难而上，在清非维权工作中取得了可喜的成果。止201X年未，共托管不良贷款3412万元。依法起诉23户，金额213万元，下发支付令20户金额167万元，破产维权4户，金额1149万元，收回136万元。协助法院司法拘留16人次，收回房屋4栋，拍卖处理汽车7台，全年共收回不良贷款本息812万元，其中本金592万元，利息220万元，完成任务116%，占全县不良贷款累计收回的57%。回顾起来，主是是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一、强管理，抓立章建制。 随着农村信用社体制改革的不断深入，面对复杂的的社会环境和未来农村信用社的发展，资产保全工作有了更高的要求，这就要求我们不断的完善和创新，为了更好地落实省联社改革精神，适应信贷风险防</w:t>
      </w:r>
    </w:p>
    <w:p>
      <w:pPr>
        <w:ind w:left="0" w:right="0" w:firstLine="560"/>
        <w:spacing w:before="450" w:after="450" w:line="312" w:lineRule="auto"/>
      </w:pPr>
      <w:r>
        <w:rPr>
          <w:rFonts w:ascii="宋体" w:hAnsi="宋体" w:eastAsia="宋体" w:cs="宋体"/>
          <w:color w:val="000"/>
          <w:sz w:val="28"/>
          <w:szCs w:val="28"/>
        </w:rPr>
        <w:t xml:space="preserve">范和不良资产管理的要求，资产保全部必须重新定位，转变职能，变单一的清收、攻坚为维权、清收、管理、防控。为此，保全部在年初就制订了《衡山县农村信用合作联社资产保全盘活管理办法》，将资产保全清收，信贷资产维权，抵债资产管理，置换资产管理、处置，实行规范化并将任务到岗到人，层层签订目标责任合同和岗位责任合同，随后相继制订了《不良资产处置考核奖励办法》、《不良资产管理办法》、《不良资产处置办法》、《不良资产管理责任追究办法》，同时为了解决长期以来，抵债资产、诉讼时效底子不清，责任不明，经过三个月的探索研究，开发了信贷维权系统软件，为全县不良资产管理 全部实现计算机化，将诉讼时效实行预警提示，责任到人，实现不良资产全部由资产保全部监控管理打下了基础。也为全面完成不良资产清收任务起了决定性的作用。</w:t>
      </w:r>
    </w:p>
    <w:p>
      <w:pPr>
        <w:ind w:left="0" w:right="0" w:firstLine="560"/>
        <w:spacing w:before="450" w:after="450" w:line="312" w:lineRule="auto"/>
      </w:pPr>
      <w:r>
        <w:rPr>
          <w:rFonts w:ascii="宋体" w:hAnsi="宋体" w:eastAsia="宋体" w:cs="宋体"/>
          <w:color w:val="000"/>
          <w:sz w:val="28"/>
          <w:szCs w:val="28"/>
        </w:rPr>
        <w:t xml:space="preserve">二、严考核，抓制度落实。 坚持“以人为本”是科学发展的本质和核心，为了充分调动广大队员的积极性，保全部动真格打破大锅饭，率先取消档案工资，按业绩计酬,工资上不封顶，下不保底，超额完成任务，另计奖励，对有特别贡献的发放专项奖金。这样把责任真正落实到每个队员肩上，使职工明白有业绩才有工资，有贡献才有奖励。几年来，我们严格按照制度和目标责任合同兑现，工资最高的队员一年可拿上10万元，最低的不到1万元，可员工照样极力拥护，毫无怨言。保全部的罗建良同志，04年、05年总认为搞清收太难，拿不到工资，每年仅1万多元钱，将精力放在 贷款本息224万元，其中本金157万元，利息67万元，按考核得工资、奖金5万多元。</w:t>
      </w:r>
    </w:p>
    <w:p>
      <w:pPr>
        <w:ind w:left="0" w:right="0" w:firstLine="560"/>
        <w:spacing w:before="450" w:after="450" w:line="312" w:lineRule="auto"/>
      </w:pPr>
      <w:r>
        <w:rPr>
          <w:rFonts w:ascii="宋体" w:hAnsi="宋体" w:eastAsia="宋体" w:cs="宋体"/>
          <w:color w:val="000"/>
          <w:sz w:val="28"/>
          <w:szCs w:val="28"/>
        </w:rPr>
        <w:t xml:space="preserve">三、学“愚公”，抓资产“维权”。 随着国家产权制度改革的不断深入，201X年衡阳市政府提出“在二至三年内全面完成市县属国有企业产权制度改革”，我县的国有企业、乡镇企业随之破产成风，为了局部利益，往往借改制之机，行逃废债之实，严重损害了信用社信贷资金的安全，使得信用社维护债权举步唯艰。为了扭转这一局面，保全部发扬“愚公移山”的精神，孜孜以求，坚决维护信用社的合法利益。我县东兴瓷厂是一家乡镇企业， 自1994年以来共积欠信用社贷款本息合计2673万元，一直是当地信用社的一大难题，也一直是保全部长期关注的重点对象。201X年7月20日，该厂向东湖镇政府提出破产申请，县乡镇企业局，县改制办于201X年10月9日批准同意破产，我们得到消息后，迅速介入，先后十多次找镇政府、县政府要求对该厂的破产清算直接参与。通过保全部对该厂进行了仔细的清产核资和调查了解，又多次找县政府、镇政府协调，找法院说明情况，阐述了我方的立场，最终得到了县政府、县法院的大力支持，于201X年5月30县政府作出了县长专题会议纪要，确定在总资产拍卖140万元的情况下，偿还信用社借款100万元，今年7月31在历经二次公开拍卖未成的情况下，以140.8万元变卖成交，12月23法院如数将100万元交付给信用社，到此这起持续二年多的破产案才划上了句号。201X年像这样的破产维权，保全部共结案四起，为信用社减小损失170万元。</w:t>
      </w:r>
    </w:p>
    <w:p>
      <w:pPr>
        <w:ind w:left="0" w:right="0" w:firstLine="560"/>
        <w:spacing w:before="450" w:after="450" w:line="312" w:lineRule="auto"/>
      </w:pPr>
      <w:r>
        <w:rPr>
          <w:rFonts w:ascii="宋体" w:hAnsi="宋体" w:eastAsia="宋体" w:cs="宋体"/>
          <w:color w:val="000"/>
          <w:sz w:val="28"/>
          <w:szCs w:val="28"/>
        </w:rPr>
        <w:t xml:space="preserve">四、敢碰硬，抓依法攻坚。 依法攻坚，始终是资产保全的主题，也是我们成功的法宝。俗话说</w:t>
      </w:r>
    </w:p>
    <w:p>
      <w:pPr>
        <w:ind w:left="0" w:right="0" w:firstLine="560"/>
        <w:spacing w:before="450" w:after="450" w:line="312" w:lineRule="auto"/>
      </w:pPr>
      <w:r>
        <w:rPr>
          <w:rFonts w:ascii="宋体" w:hAnsi="宋体" w:eastAsia="宋体" w:cs="宋体"/>
          <w:color w:val="000"/>
          <w:sz w:val="28"/>
          <w:szCs w:val="28"/>
        </w:rPr>
        <w:t xml:space="preserve">“打铁还需本身硬”，有了法律武器不敢于碰硬，那将也达不到攻坚的效果，因此，资产保全部每个攻坚队员都有一身“硬本事”。衡阳市申某于2OOO年以他个人名义在我县长江信用社借款40万元，借款到期后一直未归还本息，信用社多次催收，总是避而不见，在即将失去时效时，信用社将此款交保全部清收。201X年8月通过保全部工作人员多次艰苦工作，申某约定在201X年11月归还，并重新签订了借款合同。借款到期后，申某又以种种借口拒不归还借款，并将原来约定抵押的奥迪小车又抵给 五、不怕苦，穷追猛打解顽症。 当今社会，诚信日下，金融债务有如“唐僧肉”，能逃就逃，能赖就赖，甚至长期外出，安家落户。面对如此的社会诚信环境，我们深知没有一种特别能吃苦，特别能战斗，特别能奉献的精神，没有一批爱岗敬业，智勇双全，乐于奉献的攻坚队员，我们的清非攻坚无从谈起。几年来保全部的同志们北上南下，转战东西，行程几十万公里，日夜兼程，风雨无阻，使逃债者无处藏身。我县望峰乡石坳村村民黄宇成，自1993年2月至1998年12月先后13次在望峰信用社借款249600元，经信用社多次催收仅偿还本金6600元及部份利息，积欠利息204114元。因购车、经商造成严重亏损，自1999年以后一直外 出无下落，信用社于201X年交保全部清收。保全部接手后一方面找其家人(父母、兄弟)、亲戚、朋友多方打听消息，一方面迅速向法院起诉，法院迅速作出缺席判决。2OO5年，我们在怀化的芷江执行另一户借款户时了解到黄某在临武与他人合伙开摩托车经销店并有一定的资产。于是保全部迅速组织人员赶赴临武，但他避而不见，找摩托车店老板也否认黄某是合伙开店，只是在帮他跑业务，后来又三番五次去临武都是无功而返。201X年6月，我们得到消失黄某在临武已单独开店，尽管是倾盆大雨，我们毫不犹豫，直奔临武。到达临武后我们先没有惊动他，而是通过工商、银行查询他的财产状况，狡猾的他工商登记居然还是别人的名字，于是我们再仔细调查，终于抓住了他的把炳，商店的租房合同全部是他签的，旁边群众也反映该店是他开的，并派人秘密进店了解，在得到充分的证据后，我们将其进行了司法拘留，在大量的事实面前，他不得不低头，一次性归还利息20万元，本金243000元。就因为这笔钱为这个连读亏损三年的信用社一举</w:t>
      </w:r>
    </w:p>
    <w:p>
      <w:pPr>
        <w:ind w:left="0" w:right="0" w:firstLine="560"/>
        <w:spacing w:before="450" w:after="450" w:line="312" w:lineRule="auto"/>
      </w:pPr>
      <w:r>
        <w:rPr>
          <w:rFonts w:ascii="宋体" w:hAnsi="宋体" w:eastAsia="宋体" w:cs="宋体"/>
          <w:color w:val="000"/>
          <w:sz w:val="28"/>
          <w:szCs w:val="28"/>
        </w:rPr>
        <w:t xml:space="preserve">摘掉了亏损帽。 过去的一年，有拼搏、有喜悦，有成绩、有希望，他得意于联社党委的正确领导，得意于信用社的大力支持和配合，更得意于全体攻坚队员艰苦拼搏和无私的奉献。虽然我们取得了一点成绩，但离上级的要求还相差甚远，我们深知农村信合维权道路今后将更加艰难，等待我们的任务更加艰巨，我们将一如继往努力拼搏，为全面完成我县不良资产双降任务，优化不良资产维权、清收环境作出我们更大的贡献。 二OO七年一月十二日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银行资产管理部经理述职报告</w:t>
      </w:r>
    </w:p>
    <w:p>
      <w:pPr>
        <w:ind w:left="0" w:right="0" w:firstLine="560"/>
        <w:spacing w:before="450" w:after="450" w:line="312" w:lineRule="auto"/>
      </w:pPr>
      <w:r>
        <w:rPr>
          <w:rFonts w:ascii="宋体" w:hAnsi="宋体" w:eastAsia="宋体" w:cs="宋体"/>
          <w:color w:val="000"/>
          <w:sz w:val="28"/>
          <w:szCs w:val="28"/>
        </w:rPr>
        <w:t xml:space="preserve">银行资产管理部经理述职报告</w:t>
      </w:r>
    </w:p>
    <w:p>
      <w:pPr>
        <w:ind w:left="0" w:right="0" w:firstLine="560"/>
        <w:spacing w:before="450" w:after="450" w:line="312" w:lineRule="auto"/>
      </w:pPr>
      <w:r>
        <w:rPr>
          <w:rFonts w:ascii="宋体" w:hAnsi="宋体" w:eastAsia="宋体" w:cs="宋体"/>
          <w:color w:val="000"/>
          <w:sz w:val="28"/>
          <w:szCs w:val="28"/>
        </w:rPr>
        <w:t xml:space="preserve">201X年4月末，市行为了规范和加强全行的不良资产保全工作，恢复组建了资产管理部。自己通过竟聘，得到行领导和职工代表的信任，担任资产部副总经理职务，主持日常工作，现任资产部总经理。今年，我在行领导的正确指导下，在各个部门的通力协助下，在部内同志的支持和配合下，经过艰苦工作，使全行的资产保全工作取得了一定成绩。现将我的工作情况向行领导汇报如下：</w:t>
      </w:r>
    </w:p>
    <w:p>
      <w:pPr>
        <w:ind w:left="0" w:right="0" w:firstLine="560"/>
        <w:spacing w:before="450" w:after="450" w:line="312" w:lineRule="auto"/>
      </w:pPr>
      <w:r>
        <w:rPr>
          <w:rFonts w:ascii="宋体" w:hAnsi="宋体" w:eastAsia="宋体" w:cs="宋体"/>
          <w:color w:val="000"/>
          <w:sz w:val="28"/>
          <w:szCs w:val="28"/>
        </w:rPr>
        <w:t xml:space="preserve">一、年度业绩指标完成情况 截止到201X年末我行共有表内不良资产七笔共计3950万元，其中次级类三笔(昊源、东北中机、新华能源)共计2370万元，可疑类四笔(东宇电气、高德、五色石、天缘试剂厂)共计1580万元(201X年末盛京高尔夫和天辰虽未划为不良，但为维护我行资产安全，该两笔贷款仍划归我部门直管，并按照不良贷</w:t>
      </w:r>
    </w:p>
    <w:p>
      <w:pPr>
        <w:ind w:left="0" w:right="0" w:firstLine="560"/>
        <w:spacing w:before="450" w:after="450" w:line="312" w:lineRule="auto"/>
      </w:pPr>
      <w:r>
        <w:rPr>
          <w:rFonts w:ascii="宋体" w:hAnsi="宋体" w:eastAsia="宋体" w:cs="宋体"/>
          <w:color w:val="000"/>
          <w:sz w:val="28"/>
          <w:szCs w:val="28"/>
        </w:rPr>
        <w:t xml:space="preserve">款管理，该两笔贷款本金分别为940万元和1100万元)。201X年一季度清分将盛京高尔夫转为次级，将新华能源由次级转为可疑。 年初分行下达的清收指标为201X万元，今年我部门在行领导的指引和各部门的配合下，努力开展不良资产清收工作，截止到201X年底，我行清收处置不良资产本息共计3219.6万元，其中现金收回859.6(五色石520万元，东北中机36万元，埃默药业198万元，天辰105.38万元，天缘试剂0.22万元)，以物抵债2420万元(昊源)。 目前我行共有六笔不良资产共计2410万元，其中次级类两笔(东北中机、盛京高尔夫)共计1220万元，可疑类四笔(新华能源、高德、天缘试剂厂、东宇电气)共计1190万元。另外东北中机已处置抵押物，该笔贷款有望于近日现金收回。 目前我部门已上交信用卡申请表69张，已完成上级下达的65张任务;完成吸收存款1200多万，完成了上级下达的350万吸存任务。至此，上级下达的指令性任务和指导性任务均已完成。</w:t>
      </w:r>
    </w:p>
    <w:p>
      <w:pPr>
        <w:ind w:left="0" w:right="0" w:firstLine="560"/>
        <w:spacing w:before="450" w:after="450" w:line="312" w:lineRule="auto"/>
      </w:pPr>
      <w:r>
        <w:rPr>
          <w:rFonts w:ascii="宋体" w:hAnsi="宋体" w:eastAsia="宋体" w:cs="宋体"/>
          <w:color w:val="000"/>
          <w:sz w:val="28"/>
          <w:szCs w:val="28"/>
        </w:rPr>
        <w:t xml:space="preserve">二、工作过程简述</w:t>
      </w:r>
    </w:p>
    <w:p>
      <w:pPr>
        <w:ind w:left="0" w:right="0" w:firstLine="560"/>
        <w:spacing w:before="450" w:after="450" w:line="312" w:lineRule="auto"/>
      </w:pPr>
      <w:r>
        <w:rPr>
          <w:rFonts w:ascii="宋体" w:hAnsi="宋体" w:eastAsia="宋体" w:cs="宋体"/>
          <w:color w:val="000"/>
          <w:sz w:val="28"/>
          <w:szCs w:val="28"/>
        </w:rPr>
        <w:t xml:space="preserve">1、沈阳昊源房产开发公司不良贷款是我行此前数额最大的一笔不良贷款，且情况复杂，清收难度相当大。该笔贷款的抵押物为划拨形式取得的土地使用权，且该土地使用权归沈阳市民族开发公司所有，同时由于后期没有追加相应的房产抵押或其他保证措施，客观上造成了该笔贷款抵押物的法律有效性存在严重缺陷，导致我行债权悬空，风险巨大。 我部门接手该不良资产后，经我行风险资产管理委员会研究决定，于201X年6月向沈阳市中法提起诉讼，.freekan.法院于201X年2月判决我行胜诉，进入执行阶段。但由于昊源公司和民族公司纠纷的解决遥遥无期，致使都市港湾项目房产无法销售，借款人已无经营活动，无任何还款来源，同时借款人现有房产和开发权均在民</w:t>
      </w:r>
    </w:p>
    <w:p>
      <w:pPr>
        <w:ind w:left="0" w:right="0" w:firstLine="560"/>
        <w:spacing w:before="450" w:after="450" w:line="312" w:lineRule="auto"/>
      </w:pPr>
      <w:r>
        <w:rPr>
          <w:rFonts w:ascii="宋体" w:hAnsi="宋体" w:eastAsia="宋体" w:cs="宋体"/>
          <w:color w:val="000"/>
          <w:sz w:val="28"/>
          <w:szCs w:val="28"/>
        </w:rPr>
        <w:t xml:space="preserve">族公司名下，并且民族公司只是以土地使用权抵押，并未承担保证责任，因此执行的难度巨大。 后在我部门多方努力下，作通多方面工作，法院终于同意拟将民族公司与昊源公司两家共同开发的都市港湾房产(包括25套商品房、20套车库，总建筑面积共计5494.11平方米)抵偿我行债务(在民族和昊源两家纠纷未解决前，法院将民族公司名下房产裁定我行，也承担了较大压力)。在经我部门上报分行、总行，并得到批准后，同时根据沈阳市中院下达的裁定，我行办理了以物抵债手续，抵债金额2420万元。 至此该笔不良贷款终于得到解决，我行权益得到维护。</w:t>
      </w:r>
    </w:p>
    <w:p>
      <w:pPr>
        <w:ind w:left="0" w:right="0" w:firstLine="560"/>
        <w:spacing w:before="450" w:after="450" w:line="312" w:lineRule="auto"/>
      </w:pPr>
      <w:r>
        <w:rPr>
          <w:rFonts w:ascii="宋体" w:hAnsi="宋体" w:eastAsia="宋体" w:cs="宋体"/>
          <w:color w:val="000"/>
          <w:sz w:val="28"/>
          <w:szCs w:val="28"/>
        </w:rPr>
        <w:t xml:space="preserve">2、在201X年我部门恢复组建前，沈阳五色石文化传播发展广告有限公司已是人去楼空，无法与之联系。后经过我部多方努力，通过种种方式和渠道终于与该公司法人代表马川野取得联系，并追加了其个人财产无限责任担保。 201X年9月我行正式向沈阳市中级人民法院提起诉讼，沈阳市中法于201X年末判决我行胜诉。今年2月19日该案件进入执行阶段，马川野曾提出以抵押物中的三栋别墅(抵押物共四栋别墅)抵偿欠款，被我行拒绝后，又通过种种关系企图阻挠该案的执行。后我部门采取了迂回策略，通过作评估机构的工作，使该四栋别墅的评估值低于其所欠我行债务。经过我部门的不懈努力和法院执行部门的大力配合，借款人迫于压力终于在今年6月主动变卖了抵押物，现金还款520万元，此笔不良贷款被成功收回。</w:t>
      </w:r>
    </w:p>
    <w:p>
      <w:pPr>
        <w:ind w:left="0" w:right="0" w:firstLine="560"/>
        <w:spacing w:before="450" w:after="450" w:line="312" w:lineRule="auto"/>
      </w:pPr>
      <w:r>
        <w:rPr>
          <w:rFonts w:ascii="宋体" w:hAnsi="宋体" w:eastAsia="宋体" w:cs="宋体"/>
          <w:color w:val="000"/>
          <w:sz w:val="28"/>
          <w:szCs w:val="28"/>
        </w:rPr>
        <w:t xml:space="preserve">3、沈阳天辰房地产综合开发有限公司于201X年与我行签署还款协议，并于201X年12月归还贷款本金500万元，201X年末贷款余额为1100万元滤布。今年一月，在我们的督促下，天辰公司将另笔100万元的贷款本息全部结请，经过行领导批准，我行释放了相应的抵押</w:t>
      </w:r>
    </w:p>
    <w:p>
      <w:pPr>
        <w:ind w:left="0" w:right="0" w:firstLine="560"/>
        <w:spacing w:before="450" w:after="450" w:line="312" w:lineRule="auto"/>
      </w:pPr>
      <w:r>
        <w:rPr>
          <w:rFonts w:ascii="宋体" w:hAnsi="宋体" w:eastAsia="宋体" w:cs="宋体"/>
          <w:color w:val="000"/>
          <w:sz w:val="28"/>
          <w:szCs w:val="28"/>
        </w:rPr>
        <w:t xml:space="preserve">物。该案进入执行阶段后，由于法院受到外界干扰，减缓了执行进度。201X年11月4日，我行与天辰公司达成新的还款协议，协议规定，天辰公司于明年6月底前将所欠我行的全部贷款本息及相关费用还清。</w:t>
      </w:r>
    </w:p>
    <w:p>
      <w:pPr>
        <w:ind w:left="0" w:right="0" w:firstLine="560"/>
        <w:spacing w:before="450" w:after="450" w:line="312" w:lineRule="auto"/>
      </w:pPr>
      <w:r>
        <w:rPr>
          <w:rFonts w:ascii="宋体" w:hAnsi="宋体" w:eastAsia="宋体" w:cs="宋体"/>
          <w:color w:val="000"/>
          <w:sz w:val="28"/>
          <w:szCs w:val="28"/>
        </w:rPr>
        <w:t xml:space="preserve">4、在我部门接手沈阳天缘试剂厂贷款项目之前，该笔贷款抵押物就已灭失，使我行债权面临巨大风险，后经过我部门与该公司的多次交涉，追加了天缘集团担保，使我行债权不至悬空。我行于201X年向沈阳市中院提起诉讼，中院一审判决我行胜诉，被告方曾提出上诉，后又撤回上诉。目前该案已经进入执行阶段，同时分行也已批准对该案实行风险代理的方式进行清收。</w:t>
      </w:r>
    </w:p>
    <w:p>
      <w:pPr>
        <w:ind w:left="0" w:right="0" w:firstLine="560"/>
        <w:spacing w:before="450" w:after="450" w:line="312" w:lineRule="auto"/>
      </w:pPr>
      <w:r>
        <w:rPr>
          <w:rFonts w:ascii="宋体" w:hAnsi="宋体" w:eastAsia="宋体" w:cs="宋体"/>
          <w:color w:val="000"/>
          <w:sz w:val="28"/>
          <w:szCs w:val="28"/>
        </w:rPr>
        <w:t xml:space="preserve">5、沈阳高德装饰有限公司不良贷款，借款人长期以来已无任何经营活动，企业处于费业状态，并且该笔贷款抵押物也存在先天缺陷，该抵押物被沈阳市金融系统110网络报警中心租用，全市1000余家金融机构与此联网，收回抵押物难度很大，且该抵押物是本案唯一可执行资产，因此该笔贷款的清收难度很大。 根据高德装饰有限公司不良贷款的实际情况，经支行风险资产管理委员会反复研究讨论，我行于201X年6月1日向沈阳市中级人民法院提起诉讼，法院于201X年10月6日下达判决，我行胜诉。现该案已进入执行阶段，同时我行已向总行申请对该案实行风险代理。</w:t>
      </w:r>
    </w:p>
    <w:p>
      <w:pPr>
        <w:ind w:left="0" w:right="0" w:firstLine="560"/>
        <w:spacing w:before="450" w:after="450" w:line="312" w:lineRule="auto"/>
      </w:pPr>
      <w:r>
        <w:rPr>
          <w:rFonts w:ascii="宋体" w:hAnsi="宋体" w:eastAsia="宋体" w:cs="宋体"/>
          <w:color w:val="000"/>
          <w:sz w:val="28"/>
          <w:szCs w:val="28"/>
        </w:rPr>
        <w:t xml:space="preserve">6、东北中机机械有限公司于今年1月29日逾期，在我部门的督促下，该公司目前仍正常还息，并在今年1月归还了20万元贷款本金。目前看来，借款企业已处置抵押物，我行有望近期收回该笔不良贷款。</w:t>
      </w:r>
    </w:p>
    <w:p>
      <w:pPr>
        <w:ind w:left="0" w:right="0" w:firstLine="560"/>
        <w:spacing w:before="450" w:after="450" w:line="312" w:lineRule="auto"/>
      </w:pPr>
      <w:r>
        <w:rPr>
          <w:rFonts w:ascii="宋体" w:hAnsi="宋体" w:eastAsia="宋体" w:cs="宋体"/>
          <w:color w:val="000"/>
          <w:sz w:val="28"/>
          <w:szCs w:val="28"/>
        </w:rPr>
        <w:t xml:space="preserve">7、沈阳盛京高尔夫俱乐部有限公司不良贷款于今年5月正式划归我部门管理。接手该不良资产后，我部门坚持每周两次的电话催收，取得了一定成果，该公司还息12万元。由于该笔贷款同样存在抵押物的缺陷，清收存在较大难度，我部门在加大清收力度的同时会严密监视其发展动向，出现情况及时向行领导反应。</w:t>
      </w:r>
    </w:p>
    <w:p>
      <w:pPr>
        <w:ind w:left="0" w:right="0" w:firstLine="560"/>
        <w:spacing w:before="450" w:after="450" w:line="312" w:lineRule="auto"/>
      </w:pPr>
      <w:r>
        <w:rPr>
          <w:rFonts w:ascii="宋体" w:hAnsi="宋体" w:eastAsia="宋体" w:cs="宋体"/>
          <w:color w:val="000"/>
          <w:sz w:val="28"/>
          <w:szCs w:val="28"/>
        </w:rPr>
        <w:t xml:space="preserve">8、新华能源的不良贷款，现已无收回的任何希望。借款人法人代表已死亡，经我部门多次实地考察，借款单位和担保单位均已停业瘫痪，也无任何可执行资产，故经我行风险资产管理委员会研究决定，对该笔不良贷款作核销准备，同时决定该笔贷款原经办人下岗清收，并且由其个人承担开展核销工作所需费用。目前我部门已开始进行核销的前期准备工作。</w:t>
      </w:r>
    </w:p>
    <w:p>
      <w:pPr>
        <w:ind w:left="0" w:right="0" w:firstLine="560"/>
        <w:spacing w:before="450" w:after="450" w:line="312" w:lineRule="auto"/>
      </w:pPr>
      <w:r>
        <w:rPr>
          <w:rFonts w:ascii="宋体" w:hAnsi="宋体" w:eastAsia="宋体" w:cs="宋体"/>
          <w:color w:val="000"/>
          <w:sz w:val="28"/>
          <w:szCs w:val="28"/>
        </w:rPr>
        <w:t xml:space="preserve">9、本文来自.gongwen123.完成不良贷款的交接工作 为加强对我行不良资产的管理，我部门对包括原黄河支行管理的沈阳高德装饰有限公司、沈阳东宇电气有限公司，原南湖支行管理的沈阳盛京高尔夫俱乐部有限公司等三笔不良贷款，在信贷部配合下与经办行顺利完成了交接工作。至此，我行五级清分后三类的不良贷款，已全部划归我部门直管，这样既有利于对我行不良资产的统一管理和清收，也减轻了相关支行的负担。</w:t>
      </w:r>
    </w:p>
    <w:p>
      <w:pPr>
        <w:ind w:left="0" w:right="0" w:firstLine="560"/>
        <w:spacing w:before="450" w:after="450" w:line="312" w:lineRule="auto"/>
      </w:pPr>
      <w:r>
        <w:rPr>
          <w:rFonts w:ascii="宋体" w:hAnsi="宋体" w:eastAsia="宋体" w:cs="宋体"/>
          <w:color w:val="000"/>
          <w:sz w:val="28"/>
          <w:szCs w:val="28"/>
        </w:rPr>
        <w:t xml:space="preserve">10、抵债资产处置 今年5月在经总行批准后，我行将埃默药业有限公司抵债资产予以拍卖处置，共获得现金198万元(拍卖价格197万元，另1万元为首次拍卖买方支付的违约金)</w:t>
      </w:r>
    </w:p>
    <w:p>
      <w:pPr>
        <w:ind w:left="0" w:right="0" w:firstLine="560"/>
        <w:spacing w:before="450" w:after="450" w:line="312" w:lineRule="auto"/>
      </w:pPr>
      <w:r>
        <w:rPr>
          <w:rFonts w:ascii="宋体" w:hAnsi="宋体" w:eastAsia="宋体" w:cs="宋体"/>
          <w:color w:val="000"/>
          <w:sz w:val="28"/>
          <w:szCs w:val="28"/>
        </w:rPr>
        <w:t xml:space="preserve">1 1、中城项目的管理</w:t>
      </w:r>
    </w:p>
    <w:p>
      <w:pPr>
        <w:ind w:left="0" w:right="0" w:firstLine="560"/>
        <w:spacing w:before="450" w:after="450" w:line="312" w:lineRule="auto"/>
      </w:pPr>
      <w:r>
        <w:rPr>
          <w:rFonts w:ascii="宋体" w:hAnsi="宋体" w:eastAsia="宋体" w:cs="宋体"/>
          <w:color w:val="000"/>
          <w:sz w:val="28"/>
          <w:szCs w:val="28"/>
        </w:rPr>
        <w:t xml:space="preserve">(1)、目前中城项目贷款余额由年初的689，934，454.83元减少到目前的674，900，000.00元。该项目状况现已明显好转，正逐步步入良性循环轨道，从201X年9月起，开始正常还息。</w:t>
      </w:r>
    </w:p>
    <w:p>
      <w:pPr>
        <w:ind w:left="0" w:right="0" w:firstLine="560"/>
        <w:spacing w:before="450" w:after="450" w:line="312" w:lineRule="auto"/>
      </w:pPr>
      <w:r>
        <w:rPr>
          <w:rFonts w:ascii="宋体" w:hAnsi="宋体" w:eastAsia="宋体" w:cs="宋体"/>
          <w:color w:val="000"/>
          <w:sz w:val="28"/>
          <w:szCs w:val="28"/>
        </w:rPr>
        <w:t xml:space="preserve">(2)、根据分行的指示，201X年2月我行和中城公司共同委托辽宁十方房地产评估有限公司对抵押物重新进行了评估。根据最新的评估报告，抵押物单价13，674元/平方米，总价1，336，787，196元，物业有所升值。</w:t>
      </w:r>
    </w:p>
    <w:p>
      <w:pPr>
        <w:ind w:left="0" w:right="0" w:firstLine="560"/>
        <w:spacing w:before="450" w:after="450" w:line="312" w:lineRule="auto"/>
      </w:pPr>
      <w:r>
        <w:rPr>
          <w:rFonts w:ascii="宋体" w:hAnsi="宋体" w:eastAsia="宋体" w:cs="宋体"/>
          <w:color w:val="000"/>
          <w:sz w:val="28"/>
          <w:szCs w:val="28"/>
        </w:rPr>
        <w:t xml:space="preserve">(3)、我部门于201X年12月上报了关于兴隆集团项目新的授信申请，总行在201X年3月作出批复，批准兴隆集团1亿元可循环贷款额度，期限一年。接到总行批复后，我部门重新办理了抵押手续，并按照批复发放了贷款。兴隆集团现有贷款余额1亿元。</w:t>
      </w:r>
    </w:p>
    <w:p>
      <w:pPr>
        <w:ind w:left="0" w:right="0" w:firstLine="560"/>
        <w:spacing w:before="450" w:after="450" w:line="312" w:lineRule="auto"/>
      </w:pPr>
      <w:r>
        <w:rPr>
          <w:rFonts w:ascii="宋体" w:hAnsi="宋体" w:eastAsia="宋体" w:cs="宋体"/>
          <w:color w:val="000"/>
          <w:sz w:val="28"/>
          <w:szCs w:val="28"/>
        </w:rPr>
        <w:t xml:space="preserve">(4)、明确了我部门、营业部及中城项目小组的职责划分，同时根据上级的要求，对中城项目成立了大客户管理小组，以加强管理。由于该项目的特殊性，我部门在加强日常管理，细致作好贷款发放、贷后管理工作的同时，应作好监督工作，有情况及时向上级汇报。</w:t>
      </w:r>
    </w:p>
    <w:p>
      <w:pPr>
        <w:ind w:left="0" w:right="0" w:firstLine="560"/>
        <w:spacing w:before="450" w:after="450" w:line="312" w:lineRule="auto"/>
      </w:pPr>
      <w:r>
        <w:rPr>
          <w:rFonts w:ascii="宋体" w:hAnsi="宋体" w:eastAsia="宋体" w:cs="宋体"/>
          <w:color w:val="000"/>
          <w:sz w:val="28"/>
          <w:szCs w:val="28"/>
        </w:rPr>
        <w:t xml:space="preserve">1 2、原中银信不良资产的清收 今年我部门对中银信不良资产继续加大清收力度，曾多人次的前往哈尔滨、延吉等地开展清收工作，并取得了一定成果(今年11月成功收回现金10万元)，同时也为该项目明年划归分行管理后，工作的继续开展稳固了基础。</w:t>
      </w:r>
    </w:p>
    <w:p>
      <w:pPr>
        <w:ind w:left="0" w:right="0" w:firstLine="560"/>
        <w:spacing w:before="450" w:after="450" w:line="312" w:lineRule="auto"/>
      </w:pPr>
      <w:r>
        <w:rPr>
          <w:rFonts w:ascii="宋体" w:hAnsi="宋体" w:eastAsia="宋体" w:cs="宋体"/>
          <w:color w:val="000"/>
          <w:sz w:val="28"/>
          <w:szCs w:val="28"/>
        </w:rPr>
        <w:t xml:space="preserve">1 3、吴忠仪表信贷资产的清收工作 今年7月吴忠仪表两笔共计3000万元人民币贷款到期，8月根据行领导的指示，我部门在未正式接管该项目的情况下，压滤机滤布提前介入清收。我行于201X年8月</w:t>
      </w:r>
    </w:p>
    <w:p>
      <w:pPr>
        <w:ind w:left="0" w:right="0" w:firstLine="560"/>
        <w:spacing w:before="450" w:after="450" w:line="312" w:lineRule="auto"/>
      </w:pPr>
      <w:r>
        <w:rPr>
          <w:rFonts w:ascii="宋体" w:hAnsi="宋体" w:eastAsia="宋体" w:cs="宋体"/>
          <w:color w:val="000"/>
          <w:sz w:val="28"/>
          <w:szCs w:val="28"/>
        </w:rPr>
        <w:t xml:space="preserve">3日向沈阳市中级人民法院正式提起诉讼，并提出诉讼保全申请。该项目的当务之急是要求“快”，既快立案、快裁定、快查封，通过我部门的积极努力和法院相关同志的配合，201X年8月4日法院既下达了查封裁定书，6日，沈阳市中院既依据法院裁定在深圳冻结了吴忠仪表集团持有的吴忠仪表股份有限公司国有股3000万股，9月15日沈阳市中院对该案进行审理并当庭宣判，我行胜诉，我部门以最短的时间、尽最大可能的维护了我行债权。 目前该案件已经进入执行阶段，我部门力争尽快收回该两笔贷款。</w:t>
      </w:r>
    </w:p>
    <w:p>
      <w:pPr>
        <w:ind w:left="0" w:right="0" w:firstLine="560"/>
        <w:spacing w:before="450" w:after="450" w:line="312" w:lineRule="auto"/>
      </w:pPr>
      <w:r>
        <w:rPr>
          <w:rFonts w:ascii="宋体" w:hAnsi="宋体" w:eastAsia="宋体" w:cs="宋体"/>
          <w:color w:val="000"/>
          <w:sz w:val="28"/>
          <w:szCs w:val="28"/>
        </w:rPr>
        <w:t xml:space="preserve">三、思想观念、素质提高情况 我在工作中能够自觉遵守国家的各项法律和本单位的规定，认真贯彻国家和上级行的金融政策;能够以共产党员标准严格要求自己，在各项工作中做到廉洁自律，自觉的维护广发银行的利益和形象;在日常工作中，主动关心员工的疾苦，能够团结本部门的同志共同完成各项业务工作。 调资产部工作以后，自己首先从学习贯彻上级行关于资产保全工作的各项文件和规定入手，在日常工作中能够严格按照规范管理的有关要求开展各项业务工作。自己以前在专业银行有三年的资产保全工作经验,但根据工作发展需要，自己还学习了《中华人民共和国常用法律法规全书》、《中华人民共和国常用司法解释全书》、《担保法》、等等的专业书籍，通过学习，自身素质有所提高。另外，我通过开展业务工作，同法院、律师事物所、税务、评估机构、拍卖机构等相关单位建立了良好的合作关系，便于今后工作的开展。 四、存在的问题及经验总结</w:t>
      </w:r>
    </w:p>
    <w:p>
      <w:pPr>
        <w:ind w:left="0" w:right="0" w:firstLine="560"/>
        <w:spacing w:before="450" w:after="450" w:line="312" w:lineRule="auto"/>
      </w:pPr>
      <w:r>
        <w:rPr>
          <w:rFonts w:ascii="宋体" w:hAnsi="宋体" w:eastAsia="宋体" w:cs="宋体"/>
          <w:color w:val="000"/>
          <w:sz w:val="28"/>
          <w:szCs w:val="28"/>
        </w:rPr>
        <w:t xml:space="preserve">1、不良贷款的清收工作宜早不宜迟。我行的几笔不良资产基本上都是经过多次展期或者借新还旧处理，这样即违犯《贷款通则》有关规定，又丧失了最佳处置时机。</w:t>
      </w:r>
    </w:p>
    <w:p>
      <w:pPr>
        <w:ind w:left="0" w:right="0" w:firstLine="560"/>
        <w:spacing w:before="450" w:after="450" w:line="312" w:lineRule="auto"/>
      </w:pPr>
      <w:r>
        <w:rPr>
          <w:rFonts w:ascii="宋体" w:hAnsi="宋体" w:eastAsia="宋体" w:cs="宋体"/>
          <w:color w:val="000"/>
          <w:sz w:val="28"/>
          <w:szCs w:val="28"/>
        </w:rPr>
        <w:t xml:space="preserve">2、不良资产的管理必须要有责任心。借款单位法人代表失去联系，贷款抵押物灭失等问题暴露了我们以往不良资产的日常管理流于形式。又例如有笔不良贷款在授信缺口尚未结清的情况下，就释放了该借款人质押的10多万美元，给后来的工作造成了被动。</w:t>
      </w:r>
    </w:p>
    <w:p>
      <w:pPr>
        <w:ind w:left="0" w:right="0" w:firstLine="560"/>
        <w:spacing w:before="450" w:after="450" w:line="312" w:lineRule="auto"/>
      </w:pPr>
      <w:r>
        <w:rPr>
          <w:rFonts w:ascii="宋体" w:hAnsi="宋体" w:eastAsia="宋体" w:cs="宋体"/>
          <w:color w:val="000"/>
          <w:sz w:val="28"/>
          <w:szCs w:val="28"/>
        </w:rPr>
        <w:t xml:space="preserve">3、贷后管理必须要及时有效。例如原授信方案是以土地做抵押，在后来办理借新还旧时本应按规定及时改为在建工程抵押，而我们确没有这样处理，形成现在抵押流于形式的被动局面;又如我们在清理不良贷款档案过程中发现多笔展期超过原借款期限，这本来是银行授信的常识性问题，这也从侧面反映了以前我们的工作存在一定问题。</w:t>
      </w:r>
    </w:p>
    <w:p>
      <w:pPr>
        <w:ind w:left="0" w:right="0" w:firstLine="560"/>
        <w:spacing w:before="450" w:after="450" w:line="312" w:lineRule="auto"/>
      </w:pPr>
      <w:r>
        <w:rPr>
          <w:rFonts w:ascii="宋体" w:hAnsi="宋体" w:eastAsia="宋体" w:cs="宋体"/>
          <w:color w:val="000"/>
          <w:sz w:val="28"/>
          <w:szCs w:val="28"/>
        </w:rPr>
        <w:t xml:space="preserve">4、处置不良资产应该和防范授信风险互相配合。如果我们在风险控制环节把握好，即使形成风险也没有什么可怕的，只是一个处理时间问题。反之，如果我们贷前调查不细，风险控制手段不利，则有可能形成实质性的贷款风险，例如贷款抵押物涉及公共安全而且不足值，一旦形成不良，即使我们胜诉也没有把握顺利执行。 上诉均为我们在实际工作中遇到的问题，这些问题的改进需要多个相关部门的协调配合，相信在大家的共同努力下，我行的不良资产管理将会更加科学、规范。 虽然我部门今年已经超额完成了分行下达的的清收指标，但我部门仍清醒的认识到不良资产清收工作的复杂性和艰巨性。今年清收指标的完成也并不能代表明年工作的一帆风顺，我部门已经作好了明年克服困难、打大仗、打硬仗的准备，继续努力开展工作，在行领导的正确指引和兄弟部门的通力配合下，力争完成明年上级行下达的任务指标，维护我行利益。《银行资产管理部经理述职报告》</w:t>
      </w:r>
    </w:p>
    <w:p>
      <w:pPr>
        <w:ind w:left="0" w:right="0" w:firstLine="560"/>
        <w:spacing w:before="450" w:after="450" w:line="312" w:lineRule="auto"/>
      </w:pPr>
      <w:r>
        <w:rPr>
          <w:rFonts w:ascii="宋体" w:hAnsi="宋体" w:eastAsia="宋体" w:cs="宋体"/>
          <w:color w:val="000"/>
          <w:sz w:val="28"/>
          <w:szCs w:val="28"/>
        </w:rPr>
        <w:t xml:space="preserve">第2篇：资产保全部个人工作总结</w:t>
      </w:r>
    </w:p>
    <w:p>
      <w:pPr>
        <w:ind w:left="0" w:right="0" w:firstLine="560"/>
        <w:spacing w:before="450" w:after="450" w:line="312" w:lineRule="auto"/>
      </w:pPr>
      <w:r>
        <w:rPr>
          <w:rFonts w:ascii="宋体" w:hAnsi="宋体" w:eastAsia="宋体" w:cs="宋体"/>
          <w:color w:val="000"/>
          <w:sz w:val="28"/>
          <w:szCs w:val="28"/>
        </w:rPr>
        <w:t xml:space="preserve">202_年资产保全部个人工作总结范文</w:t>
      </w:r>
    </w:p>
    <w:p>
      <w:pPr>
        <w:ind w:left="0" w:right="0" w:firstLine="560"/>
        <w:spacing w:before="450" w:after="450" w:line="312" w:lineRule="auto"/>
      </w:pPr>
      <w:r>
        <w:rPr>
          <w:rFonts w:ascii="宋体" w:hAnsi="宋体" w:eastAsia="宋体" w:cs="宋体"/>
          <w:color w:val="000"/>
          <w:sz w:val="28"/>
          <w:szCs w:val="28"/>
        </w:rPr>
        <w:t xml:space="preserve">资产保全部在联社主任室的领导和相关职能部门的支持配合下，经上下员工的共同努力，较好地开展了资产保全工作，全年共进行了借款合同纠纷诉讼案件**件，诉讼标的达****万元，全部案件诉讼都胜诉;申请执行案件**件，执行标的****万元，收回贷款本息***万元，接收抵件资产**万元，处置抵债资产收入**万元，其中抵债资产租赁收入**万元，核销抵债资产损失***万元。</w:t>
      </w:r>
    </w:p>
    <w:p>
      <w:pPr>
        <w:ind w:left="0" w:right="0" w:firstLine="560"/>
        <w:spacing w:before="450" w:after="450" w:line="312" w:lineRule="auto"/>
      </w:pPr>
      <w:r>
        <w:rPr>
          <w:rFonts w:ascii="宋体" w:hAnsi="宋体" w:eastAsia="宋体" w:cs="宋体"/>
          <w:color w:val="000"/>
          <w:sz w:val="28"/>
          <w:szCs w:val="28"/>
        </w:rPr>
        <w:t xml:space="preserve">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一、逐步建立了资产保全部门的职能机制，提高了信贷人员依法管贷、依法收贷意识。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一是修改完善了《抵债资产管理办法》、《依法收贷操作规程》等相关管理制度，实行案件诉讼、申请执行审核制度，解决了基层社诉讼繁、申请执行难问题，提高了诉讼、执行效力。</w:t>
      </w:r>
    </w:p>
    <w:p>
      <w:pPr>
        <w:ind w:left="0" w:right="0" w:firstLine="560"/>
        <w:spacing w:before="450" w:after="450" w:line="312" w:lineRule="auto"/>
      </w:pPr>
      <w:r>
        <w:rPr>
          <w:rFonts w:ascii="宋体" w:hAnsi="宋体" w:eastAsia="宋体" w:cs="宋体"/>
          <w:color w:val="000"/>
          <w:sz w:val="28"/>
          <w:szCs w:val="28"/>
        </w:rPr>
        <w:t xml:space="preserve">二是对信贷人员进行依法收贷、依法管贷技能培训，组织了一期学习班。</w:t>
      </w:r>
    </w:p>
    <w:p>
      <w:pPr>
        <w:ind w:left="0" w:right="0" w:firstLine="560"/>
        <w:spacing w:before="450" w:after="450" w:line="312" w:lineRule="auto"/>
      </w:pPr>
      <w:r>
        <w:rPr>
          <w:rFonts w:ascii="宋体" w:hAnsi="宋体" w:eastAsia="宋体" w:cs="宋体"/>
          <w:color w:val="000"/>
          <w:sz w:val="28"/>
          <w:szCs w:val="28"/>
        </w:rPr>
        <w:t xml:space="preserve">学习了依法管贷中应注意的法律时效法律知识和灵活运用非诉讼手段保全贷款催收的证据材料的操作方法。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三是由于信贷人员依法管贷和依法收贷意识的增强，提高了防范信贷风险的能力。</w:t>
      </w:r>
    </w:p>
    <w:p>
      <w:pPr>
        <w:ind w:left="0" w:right="0" w:firstLine="560"/>
        <w:spacing w:before="450" w:after="450" w:line="312" w:lineRule="auto"/>
      </w:pPr>
      <w:r>
        <w:rPr>
          <w:rFonts w:ascii="宋体" w:hAnsi="宋体" w:eastAsia="宋体" w:cs="宋体"/>
          <w:color w:val="000"/>
          <w:sz w:val="28"/>
          <w:szCs w:val="28"/>
        </w:rPr>
        <w:t xml:space="preserve">今年提起诉讼案件**起，比上年减少**件，诉讼标的***万元，比上年增加***万，申请执行案件**件，比上年减少**件，申请执行标的***万元，比上年减少***万。</w:t>
      </w:r>
    </w:p>
    <w:p>
      <w:pPr>
        <w:ind w:left="0" w:right="0" w:firstLine="560"/>
        <w:spacing w:before="450" w:after="450" w:line="312" w:lineRule="auto"/>
      </w:pPr>
      <w:r>
        <w:rPr>
          <w:rFonts w:ascii="宋体" w:hAnsi="宋体" w:eastAsia="宋体" w:cs="宋体"/>
          <w:color w:val="000"/>
          <w:sz w:val="28"/>
          <w:szCs w:val="28"/>
        </w:rPr>
        <w:t xml:space="preserve">二、加强依法收贷管理，提高了信贷人员依法管贷和依法收贷技能。</w:t>
      </w:r>
    </w:p>
    <w:p>
      <w:pPr>
        <w:ind w:left="0" w:right="0" w:firstLine="560"/>
        <w:spacing w:before="450" w:after="450" w:line="312" w:lineRule="auto"/>
      </w:pPr>
      <w:r>
        <w:rPr>
          <w:rFonts w:ascii="宋体" w:hAnsi="宋体" w:eastAsia="宋体" w:cs="宋体"/>
          <w:color w:val="000"/>
          <w:sz w:val="28"/>
          <w:szCs w:val="28"/>
        </w:rPr>
        <w:t xml:space="preserve">一是建立了不良贷款依法收贷资料库，指导基层社采取常规清收、重点清收、依法清收、呆账保全四种方法相结合的清收措施，提高了依法清收不良贷款的工作效率。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二是深入基层摸清案源及进行偿债能力分析，排查重点，加强与法院执行人员沟通，加大执行力度。</w:t>
      </w:r>
    </w:p>
    <w:p>
      <w:pPr>
        <w:ind w:left="0" w:right="0" w:firstLine="560"/>
        <w:spacing w:before="450" w:after="450" w:line="312" w:lineRule="auto"/>
      </w:pPr>
      <w:r>
        <w:rPr>
          <w:rFonts w:ascii="宋体" w:hAnsi="宋体" w:eastAsia="宋体" w:cs="宋体"/>
          <w:color w:val="000"/>
          <w:sz w:val="28"/>
          <w:szCs w:val="28"/>
        </w:rPr>
        <w:t xml:space="preserve">全年通过执行收回贷款本息***万。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 钉子户 ，要求法院组织强大执行力量进行强制执行，起到执行一案，震动一方的效果。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三、领导亲自抓大案要案，提高诉讼、执行效力。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针对基层社一些大案、疑难案件的不同情况和特点，联社领导共同进行案件分析，加强与法院领导沟通，积极落实诉讼方案和执行措施，催促法院加大执行力度，收回执行款项***万元。</w:t>
      </w:r>
    </w:p>
    <w:p>
      <w:pPr>
        <w:ind w:left="0" w:right="0" w:firstLine="560"/>
        <w:spacing w:before="450" w:after="450" w:line="312" w:lineRule="auto"/>
      </w:pPr>
      <w:r>
        <w:rPr>
          <w:rFonts w:ascii="宋体" w:hAnsi="宋体" w:eastAsia="宋体" w:cs="宋体"/>
          <w:color w:val="000"/>
          <w:sz w:val="28"/>
          <w:szCs w:val="28"/>
        </w:rPr>
        <w:t xml:space="preserve">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一是认真审查抵债资产的处置能力，坚持合法取得，合理计价，按程序接收，一年来接收抵债资产**万元。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w:t>
      </w:r>
    </w:p>
    <w:p>
      <w:pPr>
        <w:ind w:left="0" w:right="0" w:firstLine="560"/>
        <w:spacing w:before="450" w:after="450" w:line="312" w:lineRule="auto"/>
      </w:pPr>
      <w:r>
        <w:rPr>
          <w:rFonts w:ascii="宋体" w:hAnsi="宋体" w:eastAsia="宋体" w:cs="宋体"/>
          <w:color w:val="000"/>
          <w:sz w:val="28"/>
          <w:szCs w:val="28"/>
        </w:rPr>
        <w:t xml:space="preserve">今年共处置抵债资产**件，变现收入***万元。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一、资产保全部的职能作用还未能充分发挥，管理机制还未能完全到位，依法管贷工作还要进一步加强。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三、部分信用社对依法收贷工作重视不够，碍于情面，怕得罪人，不想诉讼、执行，特别是对岗位贷款，能拖就拖，能不问就不问，往往错过依法收贷良机。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第3篇：资产保全部经理个人总结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在同志们的大力支持下,我紧紧围绕市办工作会议精神，按照市办的统一安排布署，对不良资产清收处置采取了有力的措施，取得了较好的成绩。全县共净压不良贷款3901万元，不良占比18.52%，完成市办全年考核任务的437.42%，完成市办全年目标任务的111.45%，占比比年初下降4.73个百分点，消化事实不良3860万元。资产管理中心全年共托管表内贷款1586笔，金额5049万元，全年共收回本息890.82万元，其中本金609.66万元，利息281.16万元，完成联社分配任务111.25%。全年共下发时效予警通知书46份、督促限期收贷通知书23份。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1、明确思路，确定目标。</w:t>
      </w:r>
    </w:p>
    <w:p>
      <w:pPr>
        <w:ind w:left="0" w:right="0" w:firstLine="560"/>
        <w:spacing w:before="450" w:after="450" w:line="312" w:lineRule="auto"/>
      </w:pPr>
      <w:r>
        <w:rPr>
          <w:rFonts w:ascii="宋体" w:hAnsi="宋体" w:eastAsia="宋体" w:cs="宋体"/>
          <w:color w:val="000"/>
          <w:sz w:val="28"/>
          <w:szCs w:val="28"/>
        </w:rPr>
        <w:t xml:space="preserve">(1)、工作思路。202_年不良资产管理与处置的总体思路是：紧紧围绕不良资产“双降”目标，建立完善不良资产处置清收长效机制，强化不良资产管理手段，创新不良资产处置方式，加大不良资产清收力度，控制不良贷款反弹，突显不良资产盘活效果，有效优化信贷资产结构质量，全面完成和超额完成202_年不良资产处置清收任务。</w:t>
      </w:r>
    </w:p>
    <w:p>
      <w:pPr>
        <w:ind w:left="0" w:right="0" w:firstLine="560"/>
        <w:spacing w:before="450" w:after="450" w:line="312" w:lineRule="auto"/>
      </w:pPr>
      <w:r>
        <w:rPr>
          <w:rFonts w:ascii="宋体" w:hAnsi="宋体" w:eastAsia="宋体" w:cs="宋体"/>
          <w:color w:val="000"/>
          <w:sz w:val="28"/>
          <w:szCs w:val="28"/>
        </w:rPr>
        <w:t xml:space="preserve">(2)、全年工作目标。202_年全县五级分类不良贷款实现“双降”，其中：不良贷款余额较上年底净压缩3600万元，且正常类贷款中无事实不良。不良贷款占比控制在15%以内;时效保</w:t>
      </w:r>
    </w:p>
    <w:p>
      <w:pPr>
        <w:ind w:left="0" w:right="0" w:firstLine="560"/>
        <w:spacing w:before="450" w:after="450" w:line="312" w:lineRule="auto"/>
      </w:pPr>
      <w:r>
        <w:rPr>
          <w:rFonts w:ascii="宋体" w:hAnsi="宋体" w:eastAsia="宋体" w:cs="宋体"/>
          <w:color w:val="000"/>
          <w:sz w:val="28"/>
          <w:szCs w:val="28"/>
        </w:rPr>
        <w:t xml:space="preserve">障率及时恢复率均实现100%。</w:t>
      </w:r>
    </w:p>
    <w:p>
      <w:pPr>
        <w:ind w:left="0" w:right="0" w:firstLine="560"/>
        <w:spacing w:before="450" w:after="450" w:line="312" w:lineRule="auto"/>
      </w:pPr>
      <w:r>
        <w:rPr>
          <w:rFonts w:ascii="宋体" w:hAnsi="宋体" w:eastAsia="宋体" w:cs="宋体"/>
          <w:color w:val="000"/>
          <w:sz w:val="28"/>
          <w:szCs w:val="28"/>
        </w:rPr>
        <w:t xml:space="preserve">2、拓展思维，制订方案。</w:t>
      </w:r>
    </w:p>
    <w:p>
      <w:pPr>
        <w:ind w:left="0" w:right="0" w:firstLine="560"/>
        <w:spacing w:before="450" w:after="450" w:line="312" w:lineRule="auto"/>
      </w:pPr>
      <w:r>
        <w:rPr>
          <w:rFonts w:ascii="宋体" w:hAnsi="宋体" w:eastAsia="宋体" w:cs="宋体"/>
          <w:color w:val="000"/>
          <w:sz w:val="28"/>
          <w:szCs w:val="28"/>
        </w:rPr>
        <w:t xml:space="preserve">为了进一步加强不良资产管理，落实清收措施，按照市办工作会议精神，我出台了《衡山县农村信用合作联社202_年度不良资产管理与处置工作方案》、《衡山县农村信用合作联社资产管理中心工作方案》、《衡山县农村信用合作联社不良资产清收处置工作意见》、《衡山县农村信用合作联社新增不良贷款责任追究暂行办法》，从加强不良资产日常管理入手，创新不良资产管理机制。对不良资产实行差别化管理，重点对不良率在50%以上的信用社由联社资产管理中心实行重点监控，督促制订落实清收降险化解方案，建立不良资产十大户督办清收工作制度，党委成员督办清收全县前十大户。包片部室督办清收片内前十大户，信用社主任督办清收社内前十大户。同时还建立了不良贷款横向清收管理机制。出台激励措施激励职工利用业余时间、人际关系自报清收不良贷款。初试委托清收，与湖南财富资产管理公司签订委托合同,取得了很好的效果。</w:t>
      </w:r>
    </w:p>
    <w:p>
      <w:pPr>
        <w:ind w:left="0" w:right="0" w:firstLine="560"/>
        <w:spacing w:before="450" w:after="450" w:line="312" w:lineRule="auto"/>
      </w:pPr>
      <w:r>
        <w:rPr>
          <w:rFonts w:ascii="宋体" w:hAnsi="宋体" w:eastAsia="宋体" w:cs="宋体"/>
          <w:color w:val="000"/>
          <w:sz w:val="28"/>
          <w:szCs w:val="28"/>
        </w:rPr>
        <w:t xml:space="preserve">3、紧扣主题，真抓实干。</w:t>
      </w:r>
    </w:p>
    <w:p>
      <w:pPr>
        <w:ind w:left="0" w:right="0" w:firstLine="560"/>
        <w:spacing w:before="450" w:after="450" w:line="312" w:lineRule="auto"/>
      </w:pPr>
      <w:r>
        <w:rPr>
          <w:rFonts w:ascii="宋体" w:hAnsi="宋体" w:eastAsia="宋体" w:cs="宋体"/>
          <w:color w:val="000"/>
          <w:sz w:val="28"/>
          <w:szCs w:val="28"/>
        </w:rPr>
        <w:t xml:space="preserve">清收处置不良资产，是我们今年的工作重点之一。首先是一季度我层层落实目标任务，对全县3600万不良贷款清收任务按风险类别，按季度对任务进行了分解，并到社、到岗、到人。层层签订了目标责任合同，做到了人人肩上有担子、个个身上有任务、月月清收有进度、季季考核有兑现。其次是加强了专业清收</w:t>
      </w:r>
    </w:p>
    <w:p>
      <w:pPr>
        <w:ind w:left="0" w:right="0" w:firstLine="560"/>
        <w:spacing w:before="450" w:after="450" w:line="312" w:lineRule="auto"/>
      </w:pPr>
      <w:r>
        <w:rPr>
          <w:rFonts w:ascii="宋体" w:hAnsi="宋体" w:eastAsia="宋体" w:cs="宋体"/>
          <w:color w:val="000"/>
          <w:sz w:val="28"/>
          <w:szCs w:val="28"/>
        </w:rPr>
        <w:t xml:space="preserve">队伍力量，对资产管理中心攻坚队加强了力量，新增加了三个专职清收人员，从而充实了专职清收队伍。第三是攻坚克难，突显成效。一是资产管理中心加强了内部管理,严格了绩效考核,攻坚大队规划早、动手早，首先是利用春节时间逐社摸底，对历年依法清收老案进行逐户查实，共摸出有财产、有执行能力的68户，金额600多万元为，为执行历年积案打下了基础。其次是加强与法院沟通协调,加大了执行力度。全年共收回本息890.82万元,其中本金609.66万元,利息281.16万元。二是协助信用社以情攻坚斗大户。如兴城信用社利用人情、真情清收攻坚，一次性收回拖欠达十多年之久刘某贷款本金200万元，利息36万元，全年净压不良510万元,完成任务的313%。第四是开展清非攻坚竞赛。今年六月份,根据市办的统一部署,我在全县开展了为期五个月的清非攻坚竞赛。一是成立组织机构,制订竞赛办法;二是澄清底子,落实清收责任，分别建立了十一项动态清收台帐。三是宣传发动,签订目标责任合同。全县共悬挂横幅138条,张贴标语5300张,派送宣传册30000份,张贴清收公告、公开信2300份等起到了很好的宣传效果。同时与信用社、全体信贷员签订清收目标责任合同93份。四是因类制宜，分类采取清收措施。五是奖惩并举，对清收人员计付清收手续费,给予先进奖，对排名末位给免职和下岗收贷。通过采取以上措施,竞赛期间共清收处置不良贷款4255万元。第五是全力清收员工自借担保不良贷款。按照省联社的文件精神,对全县信用社员工自借、担保不良贷款进</w:t>
      </w:r>
    </w:p>
    <w:p>
      <w:pPr>
        <w:ind w:left="0" w:right="0" w:firstLine="560"/>
        <w:spacing w:before="450" w:after="450" w:line="312" w:lineRule="auto"/>
      </w:pPr>
      <w:r>
        <w:rPr>
          <w:rFonts w:ascii="宋体" w:hAnsi="宋体" w:eastAsia="宋体" w:cs="宋体"/>
          <w:color w:val="000"/>
          <w:sz w:val="28"/>
          <w:szCs w:val="28"/>
        </w:rPr>
        <w:t xml:space="preserve">行了全面清理，共清理出职工自借不良贷款226笔,金额657.45万元,职工担保不良贷款192笔,金额79.87万元,共收回职工自借担保不良贷款12笔,金额32.8万元。第六是全面清理落实假、冒名贷款。全县共清理出假、冒名贷款1475笔,金额2844.65万元，其中有未函证落实到用款人的158笔,金额98.40万元;利息立据329笔，金额944.69万元;信用社员工自用158笔,金额394.94万元;客户真实的假、冒名贷款830笔,金额1406.62万元。对部份放款责任人提供的用款人进行了调查核实，共核实263笔,金额758.28万元,其中收回96笔,金额121.5万元，收回利息13.6万元。第七是委托清收初见成效。今年七月起与湖南财富资产管理公司共签订两期委托清收合同,共授权委托清收856笔,金额1374.78万元，六个月共收回本息68.57万元,其中本金36.97万元,收回利息31.6万元,巳恢复诉讼时效254笔,金额262.5万元。</w:t>
      </w:r>
    </w:p>
    <w:p>
      <w:pPr>
        <w:ind w:left="0" w:right="0" w:firstLine="560"/>
        <w:spacing w:before="450" w:after="450" w:line="312" w:lineRule="auto"/>
      </w:pPr>
      <w:r>
        <w:rPr>
          <w:rFonts w:ascii="宋体" w:hAnsi="宋体" w:eastAsia="宋体" w:cs="宋体"/>
          <w:color w:val="000"/>
          <w:sz w:val="28"/>
          <w:szCs w:val="28"/>
        </w:rPr>
        <w:t xml:space="preserve">4、配合中心,全力维权。</w:t>
      </w:r>
    </w:p>
    <w:p>
      <w:pPr>
        <w:ind w:left="0" w:right="0" w:firstLine="560"/>
        <w:spacing w:before="450" w:after="450" w:line="312" w:lineRule="auto"/>
      </w:pPr>
      <w:r>
        <w:rPr>
          <w:rFonts w:ascii="宋体" w:hAnsi="宋体" w:eastAsia="宋体" w:cs="宋体"/>
          <w:color w:val="000"/>
          <w:sz w:val="28"/>
          <w:szCs w:val="28"/>
        </w:rPr>
        <w:t xml:space="preserve">约期存款事件发生以后,我部迅速调整工作重点,全力投入对王军国及其关联企业贷款调查函证、资产清理、落实维权措施等相关工作,对富骊花园顼目房产、金贝尔化工机器设备等进行财产保全，办理机器设备抵押登记价值5104万元,办理商铺(含架空层)备案登记6181.36平方米,价值4856.53万元;办理住宅备案登记2243.97平方米,价值522.96万元;办理地下车位买卖合同,车位62个,价值302.1万元;对王礼所有的金龙工业园土</w:t>
      </w:r>
    </w:p>
    <w:p>
      <w:pPr>
        <w:ind w:left="0" w:right="0" w:firstLine="560"/>
        <w:spacing w:before="450" w:after="450" w:line="312" w:lineRule="auto"/>
      </w:pPr>
      <w:r>
        <w:rPr>
          <w:rFonts w:ascii="宋体" w:hAnsi="宋体" w:eastAsia="宋体" w:cs="宋体"/>
          <w:color w:val="000"/>
          <w:sz w:val="28"/>
          <w:szCs w:val="28"/>
        </w:rPr>
        <w:t xml:space="preserve">地47369.29平方米,价值1065.81万元和金贝尔化工所有的开云镇八里村自然组土地6620平方米,价值229.6(巳扣除南岳信用社抵押部份)进行了依法查封。以上共保全财产价值12081万元，最大限度地减少了资产损失。</w:t>
      </w:r>
    </w:p>
    <w:p>
      <w:pPr>
        <w:ind w:left="0" w:right="0" w:firstLine="560"/>
        <w:spacing w:before="450" w:after="450" w:line="312" w:lineRule="auto"/>
      </w:pPr>
      <w:r>
        <w:rPr>
          <w:rFonts w:ascii="宋体" w:hAnsi="宋体" w:eastAsia="宋体" w:cs="宋体"/>
          <w:color w:val="000"/>
          <w:sz w:val="28"/>
          <w:szCs w:val="28"/>
        </w:rPr>
        <w:t xml:space="preserve">二、存在的主要问题及不足。</w:t>
      </w:r>
    </w:p>
    <w:p>
      <w:pPr>
        <w:ind w:left="0" w:right="0" w:firstLine="560"/>
        <w:spacing w:before="450" w:after="450" w:line="312" w:lineRule="auto"/>
      </w:pPr>
      <w:r>
        <w:rPr>
          <w:rFonts w:ascii="宋体" w:hAnsi="宋体" w:eastAsia="宋体" w:cs="宋体"/>
          <w:color w:val="000"/>
          <w:sz w:val="28"/>
          <w:szCs w:val="28"/>
        </w:rPr>
        <w:t xml:space="preserve">一年来，尽管在清收处置不良资产中做了大量的工作，也取得了较好的成绩，但与上级要求和现实状况还有很大的差距：</w:t>
      </w:r>
    </w:p>
    <w:p>
      <w:pPr>
        <w:ind w:left="0" w:right="0" w:firstLine="560"/>
        <w:spacing w:before="450" w:after="450" w:line="312" w:lineRule="auto"/>
      </w:pPr>
      <w:r>
        <w:rPr>
          <w:rFonts w:ascii="宋体" w:hAnsi="宋体" w:eastAsia="宋体" w:cs="宋体"/>
          <w:color w:val="000"/>
          <w:sz w:val="28"/>
          <w:szCs w:val="28"/>
        </w:rPr>
        <w:t xml:space="preserve">1、时效督促管理还有待加强。今年尽管我们利用信贷维权系统做了大量的预警工作，下发了时效予警通知书、督促限期收贷通知书,但仍有部份信用社对时效保全工作不重视，维权意识低下。</w:t>
      </w:r>
    </w:p>
    <w:p>
      <w:pPr>
        <w:ind w:left="0" w:right="0" w:firstLine="560"/>
        <w:spacing w:before="450" w:after="450" w:line="312" w:lineRule="auto"/>
      </w:pPr>
      <w:r>
        <w:rPr>
          <w:rFonts w:ascii="宋体" w:hAnsi="宋体" w:eastAsia="宋体" w:cs="宋体"/>
          <w:color w:val="000"/>
          <w:sz w:val="28"/>
          <w:szCs w:val="28"/>
        </w:rPr>
        <w:t xml:space="preserve">2、执行力度有待加强。今年以来，虽然执行力度有所加强，但由于法院执行力量严重不足，尽管我们多次与法院领导协调，仍然无法满足我们的需要，从而导致大量历年积案难以执行。</w:t>
      </w:r>
    </w:p>
    <w:p>
      <w:pPr>
        <w:ind w:left="0" w:right="0" w:firstLine="560"/>
        <w:spacing w:before="450" w:after="450" w:line="312" w:lineRule="auto"/>
      </w:pPr>
      <w:r>
        <w:rPr>
          <w:rFonts w:ascii="宋体" w:hAnsi="宋体" w:eastAsia="宋体" w:cs="宋体"/>
          <w:color w:val="000"/>
          <w:sz w:val="28"/>
          <w:szCs w:val="28"/>
        </w:rPr>
        <w:t xml:space="preserve">3、清收处置方法单一。多年来我们清收处置手段主要是依靠法院依法清收，尽管今年我们采取了一些清收处置措施，但均收效不大，距省联社的“四个集中”“五个攻坚”的要求相差甚远。</w:t>
      </w:r>
    </w:p>
    <w:p>
      <w:pPr>
        <w:ind w:left="0" w:right="0" w:firstLine="560"/>
        <w:spacing w:before="450" w:after="450" w:line="312" w:lineRule="auto"/>
      </w:pPr>
      <w:r>
        <w:rPr>
          <w:rFonts w:ascii="宋体" w:hAnsi="宋体" w:eastAsia="宋体" w:cs="宋体"/>
          <w:color w:val="000"/>
          <w:sz w:val="28"/>
          <w:szCs w:val="28"/>
        </w:rPr>
        <w:t xml:space="preserve">总之，成绩巳成过去，未来充满希望，清非盘活工作任重道远，我们将认真践行科学发展观，不断解放经营思想、团结全员开拓创新，抓住工作机遇，全面掀起清非攻坚工作新高潮，为促进信合事业又好又快新发展而不懈努力!</w:t>
      </w:r>
    </w:p>
    <w:p>
      <w:pPr>
        <w:ind w:left="0" w:right="0" w:firstLine="560"/>
        <w:spacing w:before="450" w:after="450" w:line="312" w:lineRule="auto"/>
      </w:pPr>
      <w:r>
        <w:rPr>
          <w:rFonts w:ascii="宋体" w:hAnsi="宋体" w:eastAsia="宋体" w:cs="宋体"/>
          <w:color w:val="000"/>
          <w:sz w:val="28"/>
          <w:szCs w:val="28"/>
        </w:rPr>
        <w:t xml:space="preserve">二0一0年十二月三十日</w:t>
      </w:r>
    </w:p>
    <w:p>
      <w:pPr>
        <w:ind w:left="0" w:right="0" w:firstLine="560"/>
        <w:spacing w:before="450" w:after="450" w:line="312" w:lineRule="auto"/>
      </w:pPr>
      <w:r>
        <w:rPr>
          <w:rFonts w:ascii="宋体" w:hAnsi="宋体" w:eastAsia="宋体" w:cs="宋体"/>
          <w:color w:val="000"/>
          <w:sz w:val="28"/>
          <w:szCs w:val="28"/>
        </w:rPr>
        <w:t xml:space="preserve">第4篇：资产保全部工作总结</w:t>
      </w:r>
    </w:p>
    <w:p>
      <w:pPr>
        <w:ind w:left="0" w:right="0" w:firstLine="560"/>
        <w:spacing w:before="450" w:after="450" w:line="312" w:lineRule="auto"/>
      </w:pPr>
      <w:r>
        <w:rPr>
          <w:rFonts w:ascii="宋体" w:hAnsi="宋体" w:eastAsia="宋体" w:cs="宋体"/>
          <w:color w:val="000"/>
          <w:sz w:val="28"/>
          <w:szCs w:val="28"/>
        </w:rPr>
        <w:t xml:space="preserve">资产保全部在联社主任室的领导和相关职能部门的支持配合下，经上下员工的共同努力，较好地开展了资产保全工作，全年共进行了借款合同纠纷诉讼案件**件，诉讼标的达****万元，全部案件诉讼都胜诉;申请执行案件**件，执行标的****万元，收回贷款本息***万元，接收抵件资产**万元，处置抵债资产收入**万元，其中抵债资产租赁收入**万元，核销抵债资产损失***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一、逐步建立了资产保全部门的职能机制，提高了信贷人员依法管贷、依法收贷意识。一是修改完善了《抵债资产管理办法》、《依法收贷操作规程》等相关管理制度，实行案件诉讼、申请执行审核制度，解决了基层社诉讼繁、申请执行难问题，提高了诉讼、执行效力。二是对信贷人员进行依法收贷、依法管贷技能培训，组织了一期学习班。学习了依法管贷中应注意的法律时效法律知识和灵活运用非诉讼手段保全贷款催收的证据材料的操作方法。三是由于信贷人员依法管贷和依法收贷意识的增强，提高了防范信贷风险的能力。今年提起诉讼案件**起，比上年减少**件，诉讼标的***万元，比上年增加***万，申请执行案件**件，比上年减少**件，申请执行标的***万元，比上年减少***万。</w:t>
      </w:r>
    </w:p>
    <w:p>
      <w:pPr>
        <w:ind w:left="0" w:right="0" w:firstLine="560"/>
        <w:spacing w:before="450" w:after="450" w:line="312" w:lineRule="auto"/>
      </w:pPr>
      <w:r>
        <w:rPr>
          <w:rFonts w:ascii="宋体" w:hAnsi="宋体" w:eastAsia="宋体" w:cs="宋体"/>
          <w:color w:val="000"/>
          <w:sz w:val="28"/>
          <w:szCs w:val="28"/>
        </w:rPr>
        <w:t xml:space="preserve">二、加强依法收贷管理，提高了信贷人员依法管贷和依法收贷技能。一是建立了不良贷款依法收贷资料库，指导基层社采取常规清收、重点清收、依法清收、呆账保全四种方法相结合的清收措施，提高了依法清收不良贷款的工作效率。二是深入基层摸清案源及进行偿债能力分析，排查重点，加强与法院执行人员沟通，加大执行力度。全年通过执行收回贷款本息***万。三是抓重点执行案件，对一些拒不履行的“钉子户”，要求法院组织强大执行力量进行强制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三、领导亲自抓大案要案，提高诉讼、执行效力。针对基层社一些大案、疑难案件的不同情况和特点，联社领导共同进行案件分析，加强与法院领导沟通，积极落实诉讼方案和执行措施，催促法院加大执行力度，收回执行款项***万元。</w:t>
      </w:r>
    </w:p>
    <w:p>
      <w:pPr>
        <w:ind w:left="0" w:right="0" w:firstLine="560"/>
        <w:spacing w:before="450" w:after="450" w:line="312" w:lineRule="auto"/>
      </w:pPr>
      <w:r>
        <w:rPr>
          <w:rFonts w:ascii="宋体" w:hAnsi="宋体" w:eastAsia="宋体" w:cs="宋体"/>
          <w:color w:val="000"/>
          <w:sz w:val="28"/>
          <w:szCs w:val="28"/>
        </w:rPr>
        <w:t xml:space="preserve">四、切实加强抵债资产管理，规范抵债资产运作。一是认真审查抵债资产的处置能力，坚持合法取得，合理计价，按程序接收，一年来接收抵债资产**万元。二是明确专人妥善保管抵债资产，定期检查抵债资产保管情况。三是制定抵债资产变现计划，积极落实变现措施，及时进行变现处置。今年共处置抵债资产**件，变现收入***万元。</w:t>
      </w:r>
    </w:p>
    <w:p>
      <w:pPr>
        <w:ind w:left="0" w:right="0" w:firstLine="560"/>
        <w:spacing w:before="450" w:after="450" w:line="312" w:lineRule="auto"/>
      </w:pPr>
      <w:r>
        <w:rPr>
          <w:rFonts w:ascii="宋体" w:hAnsi="宋体" w:eastAsia="宋体" w:cs="宋体"/>
          <w:color w:val="000"/>
          <w:sz w:val="28"/>
          <w:szCs w:val="28"/>
        </w:rPr>
        <w:t xml:space="preserve">##年虽然抓住了一些工作重点，但工作中还存在一些不足。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一、资产保全部的职能作用还未能充分发挥，管理机制还未能完全到位，依法管贷工作还要进一步加强。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三、部分信用社对依法收贷工作重视不够，碍于情面，怕得罪人，不想诉讼、执行，特别是对岗位贷款，能拖就拖，能不问就不问，往往错过依法收贷良机。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一是进行完善资产保全部的职能机制，增强依法管贷意识，提高依法收贷水平。</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二是逐社制订诉讼、执行计划，帮助落实依法收贷措施。</w:t>
      </w:r>
    </w:p>
    <w:p>
      <w:pPr>
        <w:ind w:left="0" w:right="0" w:firstLine="560"/>
        <w:spacing w:before="450" w:after="450" w:line="312" w:lineRule="auto"/>
      </w:pPr>
      <w:r>
        <w:rPr>
          <w:rFonts w:ascii="宋体" w:hAnsi="宋体" w:eastAsia="宋体" w:cs="宋体"/>
          <w:color w:val="000"/>
          <w:sz w:val="28"/>
          <w:szCs w:val="28"/>
        </w:rPr>
        <w:t xml:space="preserve">三是每季进行一次依法管贷法律知识宣传，加强依法管贷和依法收贷技能培训。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宋体" w:hAnsi="宋体" w:eastAsia="宋体" w:cs="宋体"/>
          <w:color w:val="000"/>
          <w:sz w:val="28"/>
          <w:szCs w:val="28"/>
        </w:rPr>
        <w:t xml:space="preserve">第5篇：资产保全部工作总结</w:t>
      </w:r>
    </w:p>
    <w:p>
      <w:pPr>
        <w:ind w:left="0" w:right="0" w:firstLine="560"/>
        <w:spacing w:before="450" w:after="450" w:line="312" w:lineRule="auto"/>
      </w:pPr>
      <w:r>
        <w:rPr>
          <w:rFonts w:ascii="宋体" w:hAnsi="宋体" w:eastAsia="宋体" w:cs="宋体"/>
          <w:color w:val="000"/>
          <w:sz w:val="28"/>
          <w:szCs w:val="28"/>
        </w:rPr>
        <w:t xml:space="preserve">资产保全部202_年度工作总结</w:t>
      </w:r>
    </w:p>
    <w:p>
      <w:pPr>
        <w:ind w:left="0" w:right="0" w:firstLine="560"/>
        <w:spacing w:before="450" w:after="450" w:line="312" w:lineRule="auto"/>
      </w:pPr>
      <w:r>
        <w:rPr>
          <w:rFonts w:ascii="宋体" w:hAnsi="宋体" w:eastAsia="宋体" w:cs="宋体"/>
          <w:color w:val="000"/>
          <w:sz w:val="28"/>
          <w:szCs w:val="28"/>
        </w:rPr>
        <w:t xml:space="preserve">202_年资产保全部在省联社和省联社邵阳办事处的正确指导下，在上级银监部门和人民银行的监管下，在总行党委的正确领导下，资产保全部按照全行的总体部署和目标，出台了一系统列的考核办法，加大不良贷款清收力度，现就202_年来工作汇报如下：</w:t>
      </w:r>
    </w:p>
    <w:p>
      <w:pPr>
        <w:ind w:left="0" w:right="0" w:firstLine="560"/>
        <w:spacing w:before="450" w:after="450" w:line="312" w:lineRule="auto"/>
      </w:pPr>
      <w:r>
        <w:rPr>
          <w:rFonts w:ascii="宋体" w:hAnsi="宋体" w:eastAsia="宋体" w:cs="宋体"/>
          <w:color w:val="000"/>
          <w:sz w:val="28"/>
          <w:szCs w:val="28"/>
        </w:rPr>
        <w:t xml:space="preserve">一、不良贷款清收基本情况</w:t>
      </w:r>
    </w:p>
    <w:p>
      <w:pPr>
        <w:ind w:left="0" w:right="0" w:firstLine="560"/>
        <w:spacing w:before="450" w:after="450" w:line="312" w:lineRule="auto"/>
      </w:pPr>
      <w:r>
        <w:rPr>
          <w:rFonts w:ascii="宋体" w:hAnsi="宋体" w:eastAsia="宋体" w:cs="宋体"/>
          <w:color w:val="000"/>
          <w:sz w:val="28"/>
          <w:szCs w:val="28"/>
        </w:rPr>
        <w:t xml:space="preserve">我行至202_年12月底止各项贷款余额25.09万元，比年初增加6.32万元。不良贷款1.0636万元，比年初增加了4716万元，占比为4.24%，比年初上升了1.08个百分点。至12月末，表内不良贷款清收完成全年累计任务的有5个网点，分别是渣坪、大屋、竹市、石柱、雪峰;不降反升的网点有24个，上升较多的5个网点分别是营业部、石江、花古、文昌、黄桥。不良贷款清收完成全年任务的有27名，占信贷员总数的20%。全年收回表外贷款692万元，其中央行票据置换及历年核销贷299万元，收回股东购买不良贷款307万元，收回政府土地置不良贷款86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1、加强制度建设，完善了不良贷款清收和处置的运行机制根据省联社《不良贷款管理办法》等一系列政策制度和《邵阳办事处建立不良贷款清收长效机制的指导意见》和《补充指导意</w:t>
      </w:r>
    </w:p>
    <w:p>
      <w:pPr>
        <w:ind w:left="0" w:right="0" w:firstLine="560"/>
        <w:spacing w:before="450" w:after="450" w:line="312" w:lineRule="auto"/>
      </w:pPr>
      <w:r>
        <w:rPr>
          <w:rFonts w:ascii="宋体" w:hAnsi="宋体" w:eastAsia="宋体" w:cs="宋体"/>
          <w:color w:val="000"/>
          <w:sz w:val="28"/>
          <w:szCs w:val="28"/>
        </w:rPr>
        <w:t xml:space="preserve">见》，我结合我行实际情况，我部拟订了《湖南洞口农商银行不良贷款清收处置实施细则》、《湖南洞口农商银行直接责任人贷款管理办法》、《关于对直接责任人贷款进行考核管理的通知》，这些制度办法和规定的出台，规范了业务经营行为，为有效开展不良贷款的清收处置提供了政策依据，形成了工作有序、有据、高效、合规合法的良好运行机制。</w:t>
      </w:r>
    </w:p>
    <w:p>
      <w:pPr>
        <w:ind w:left="0" w:right="0" w:firstLine="560"/>
        <w:spacing w:before="450" w:after="450" w:line="312" w:lineRule="auto"/>
      </w:pPr>
      <w:r>
        <w:rPr>
          <w:rFonts w:ascii="宋体" w:hAnsi="宋体" w:eastAsia="宋体" w:cs="宋体"/>
          <w:color w:val="000"/>
          <w:sz w:val="28"/>
          <w:szCs w:val="28"/>
        </w:rPr>
        <w:t xml:space="preserve">2、严控不良贷款前清后增。一是做到底子清，责任明。要求信贷人员对自己所管理的表内外贷款进行一次全面核对，对到逾期贷款发出催收通知书，及时了解每个贷款户的生产、经营和生活情况，同时注重贷款户的第一还款来源和还款信用变化状况;二是提前采取措施，堵住新增不良贷款源头。各网点负责人对不良贷款有高度的敏感性，并充分发挥到期贷款温馨提示牌的作用，按月将本年度到期及本月将要到期贷款予以张榜公布，以便关注并采取措施予以清收，着重关注欠息、超期而将要形成不良贷款的清收，防止因不及时清收而新增不良。</w:t>
      </w:r>
    </w:p>
    <w:p>
      <w:pPr>
        <w:ind w:left="0" w:right="0" w:firstLine="560"/>
        <w:spacing w:before="450" w:after="450" w:line="312" w:lineRule="auto"/>
      </w:pPr>
      <w:r>
        <w:rPr>
          <w:rFonts w:ascii="宋体" w:hAnsi="宋体" w:eastAsia="宋体" w:cs="宋体"/>
          <w:color w:val="000"/>
          <w:sz w:val="28"/>
          <w:szCs w:val="28"/>
        </w:rPr>
        <w:t xml:space="preserve">3、加大依法清收力度。一是加大依法执行的力度。资产保全部全年移送法院执行案件297件，金额3242万元，执行地遍布广东、湖南、贵州、河北、云南、江苏、重庆等地。二是加大对“赖账户”、“钉子户”的依法清收力度。对辖内不良贷款金额大且有钱不还，造成恶劣影响的借款人，各网点积极上报相关资料，依法予以坚决打击;对不良贷款借款人及连带责任人，及时了解信息做好反馈，适时查询其银行存款。通过以上措施在全行</w:t>
      </w:r>
    </w:p>
    <w:p>
      <w:pPr>
        <w:ind w:left="0" w:right="0" w:firstLine="560"/>
        <w:spacing w:before="450" w:after="450" w:line="312" w:lineRule="auto"/>
      </w:pPr>
      <w:r>
        <w:rPr>
          <w:rFonts w:ascii="宋体" w:hAnsi="宋体" w:eastAsia="宋体" w:cs="宋体"/>
          <w:color w:val="000"/>
          <w:sz w:val="28"/>
          <w:szCs w:val="28"/>
        </w:rPr>
        <w:t xml:space="preserve">形成依法清收不良贷款的高压态势，全年依法清收不良贷款1130万元以上。</w:t>
      </w:r>
    </w:p>
    <w:p>
      <w:pPr>
        <w:ind w:left="0" w:right="0" w:firstLine="560"/>
        <w:spacing w:before="450" w:after="450" w:line="312" w:lineRule="auto"/>
      </w:pPr>
      <w:r>
        <w:rPr>
          <w:rFonts w:ascii="宋体" w:hAnsi="宋体" w:eastAsia="宋体" w:cs="宋体"/>
          <w:color w:val="000"/>
          <w:sz w:val="28"/>
          <w:szCs w:val="28"/>
        </w:rPr>
        <w:t xml:space="preserve">4、加大对大额不良贷款的清收力度。我行以上年末不良贷款为基数，对表内外不良贷款(不含政府土地置换不良贷款)的清收责任要落实到人。一是清收对象为：总行班子成员协助全行最大十户不良贷款清收;总行清收大队协助清收全行最大100户不良贷款(不与包片网点挂钩);总行机关挂片人员协助清收挂片网点前10大户不良贷款;以网点为单位，网点负责人负责清收该网点前10大户不良贷款、信贷员负责本人管理的前5大户不良贷款。二是考核办法为：以清收户数为考核单位，</w:t>
      </w:r>
    </w:p>
    <w:p>
      <w:pPr>
        <w:ind w:left="0" w:right="0" w:firstLine="560"/>
        <w:spacing w:before="450" w:after="450" w:line="312" w:lineRule="auto"/>
      </w:pPr>
      <w:r>
        <w:rPr>
          <w:rFonts w:ascii="宋体" w:hAnsi="宋体" w:eastAsia="宋体" w:cs="宋体"/>
          <w:color w:val="000"/>
          <w:sz w:val="28"/>
          <w:szCs w:val="28"/>
        </w:rPr>
        <w:t xml:space="preserve">一、二季度清收任务户数的40%，三季度清收任务户数的40%，四季度清收任务数的20%，按季进行考核，全年算总账。通过以上措施取得了较好效果，使人人头上有任务，个个肩上有担子。</w:t>
      </w:r>
    </w:p>
    <w:p>
      <w:pPr>
        <w:ind w:left="0" w:right="0" w:firstLine="560"/>
        <w:spacing w:before="450" w:after="450" w:line="312" w:lineRule="auto"/>
      </w:pPr>
      <w:r>
        <w:rPr>
          <w:rFonts w:ascii="宋体" w:hAnsi="宋体" w:eastAsia="宋体" w:cs="宋体"/>
          <w:color w:val="000"/>
          <w:sz w:val="28"/>
          <w:szCs w:val="28"/>
        </w:rPr>
        <w:t xml:space="preserve">5、提高了认识，确保了表内外贷款的诉讼时效。一是将所有信贷资产纳入时效管理范畴。二是实施诉讼时效警示制度。每月10号前，各网点对后3个月将要超过诉讼时效的贷款，从信贷管理系统中调出来，涉及到哪些客户、是哪些信贷员管理的都做到了警示到人，同时有针对性地采取措施进行保全;三是及时发出催收通知并做到。①对已经超诉讼时效的贷款，催收通知书必须发给借款人本人，并由本人签收，有保证人的必须同时发出担保人催收通知书，由担保人做出继续担保的承诺，也可同借款人、担保人直接签订贷款偿还协议。②在诉讼时效之内的，必须每一年向借款人、担保人书面催收一次以上，拒绝签字的，可由当地村(居委会)组或村(居)民签字证明催收情况，对以上催</w:t>
      </w:r>
    </w:p>
    <w:p>
      <w:pPr>
        <w:ind w:left="0" w:right="0" w:firstLine="560"/>
        <w:spacing w:before="450" w:after="450" w:line="312" w:lineRule="auto"/>
      </w:pPr>
      <w:r>
        <w:rPr>
          <w:rFonts w:ascii="宋体" w:hAnsi="宋体" w:eastAsia="宋体" w:cs="宋体"/>
          <w:color w:val="000"/>
          <w:sz w:val="28"/>
          <w:szCs w:val="28"/>
        </w:rPr>
        <w:t xml:space="preserve">收不力的，还可以采取公告催收、邮寄催收、律师见证催收。③对进入诉讼时效警示期以内，采取措施书面催收不了的贷款，坚决依法起诉，确保债权。④对已超过诉讼时效的贷款，通过诉讼程序，由法院以庭前调解的方式保证时效，并进行有效催收。三是严格考核，责任追究到位。对确有客观原因的，按文件要求书面说明情况，经总行确认后进行免责。对主观因素不能保全时效或因网点负责人组织不力的严格追责。情节严重的责令网点负责人引咎辞职。</w:t>
      </w:r>
    </w:p>
    <w:p>
      <w:pPr>
        <w:ind w:left="0" w:right="0" w:firstLine="560"/>
        <w:spacing w:before="450" w:after="450" w:line="312" w:lineRule="auto"/>
      </w:pPr>
      <w:r>
        <w:rPr>
          <w:rFonts w:ascii="宋体" w:hAnsi="宋体" w:eastAsia="宋体" w:cs="宋体"/>
          <w:color w:val="000"/>
          <w:sz w:val="28"/>
          <w:szCs w:val="28"/>
        </w:rPr>
        <w:t xml:space="preserve">6、加大责任清收力度。针对信贷员对直接责任贷款清收力度不够，特别是存在信贷员岗位调整后，对直接责任贷款不清收、不配合，漠不关心，麻木不仁现象，总行今年加大了责任贷款的考核力度。并重申对直接责任贷款实行终身制管理，对退休(含内退、置换)等原因离岗的员工，资产保全部、内控部要按照直接责任贷款管理办法的要求，进行考核到位。对直接责任不良贷款超过规定比例的，一律取消新放贷款的资格。同时加强了对专职收贷人员的考核与管理，对不良贷款占比高且额度在全行排名前五名的信贷人员进行了专职收贷，收贷期间只发生800元的生活费。</w:t>
      </w:r>
    </w:p>
    <w:p>
      <w:pPr>
        <w:ind w:left="0" w:right="0" w:firstLine="560"/>
        <w:spacing w:before="450" w:after="450" w:line="312" w:lineRule="auto"/>
      </w:pPr>
      <w:r>
        <w:rPr>
          <w:rFonts w:ascii="宋体" w:hAnsi="宋体" w:eastAsia="宋体" w:cs="宋体"/>
          <w:color w:val="000"/>
          <w:sz w:val="28"/>
          <w:szCs w:val="28"/>
        </w:rPr>
        <w:t xml:space="preserve">7、继续加强对职工自借担保到期贷款的清收。对职工自借担保的不良贷款我行严格按照《湖南洞口农村商业银行股份有限公司员工借款管理办法》执行。由营业部从次月起从欠贷员工工资中扣还。</w:t>
      </w:r>
    </w:p>
    <w:p>
      <w:pPr>
        <w:ind w:left="0" w:right="0" w:firstLine="560"/>
        <w:spacing w:before="450" w:after="450" w:line="312" w:lineRule="auto"/>
      </w:pPr>
      <w:r>
        <w:rPr>
          <w:rFonts w:ascii="宋体" w:hAnsi="宋体" w:eastAsia="宋体" w:cs="宋体"/>
          <w:color w:val="000"/>
          <w:sz w:val="28"/>
          <w:szCs w:val="28"/>
        </w:rPr>
        <w:t xml:space="preserve">8、配合政府清收好土地置换不良贷款。各网点充分认识到</w:t>
      </w:r>
    </w:p>
    <w:p>
      <w:pPr>
        <w:ind w:left="0" w:right="0" w:firstLine="560"/>
        <w:spacing w:before="450" w:after="450" w:line="312" w:lineRule="auto"/>
      </w:pPr>
      <w:r>
        <w:rPr>
          <w:rFonts w:ascii="宋体" w:hAnsi="宋体" w:eastAsia="宋体" w:cs="宋体"/>
          <w:color w:val="000"/>
          <w:sz w:val="28"/>
          <w:szCs w:val="28"/>
        </w:rPr>
        <w:t xml:space="preserve">清收政府土地置换不良贷款是对净化县域信用环境具有重要意义，并将协助政府清收不良贷款的责任分配到信贷员，同时加强了与当地党政的联系与沟通，为政府清收土地置换不良贷款提供信息，协助做好收款、开票和账务管理等工作，使政府土地置换不良贷款得到有效清收，全年同收回此类贷款86万元。</w:t>
      </w:r>
    </w:p>
    <w:p>
      <w:pPr>
        <w:ind w:left="0" w:right="0" w:firstLine="560"/>
        <w:spacing w:before="450" w:after="450" w:line="312" w:lineRule="auto"/>
      </w:pPr>
      <w:r>
        <w:rPr>
          <w:rFonts w:ascii="宋体" w:hAnsi="宋体" w:eastAsia="宋体" w:cs="宋体"/>
          <w:color w:val="000"/>
          <w:sz w:val="28"/>
          <w:szCs w:val="28"/>
        </w:rPr>
        <w:t xml:space="preserve">第6篇：资产保全部工作总结</w:t>
      </w:r>
    </w:p>
    <w:p>
      <w:pPr>
        <w:ind w:left="0" w:right="0" w:firstLine="560"/>
        <w:spacing w:before="450" w:after="450" w:line="312" w:lineRule="auto"/>
      </w:pPr>
      <w:r>
        <w:rPr>
          <w:rFonts w:ascii="宋体" w:hAnsi="宋体" w:eastAsia="宋体" w:cs="宋体"/>
          <w:color w:val="000"/>
          <w:sz w:val="28"/>
          <w:szCs w:val="28"/>
        </w:rPr>
        <w:t xml:space="preserve">202_年资产保全部工作总结</w:t>
      </w:r>
    </w:p>
    <w:p>
      <w:pPr>
        <w:ind w:left="0" w:right="0" w:firstLine="560"/>
        <w:spacing w:before="450" w:after="450" w:line="312" w:lineRule="auto"/>
      </w:pPr>
      <w:r>
        <w:rPr>
          <w:rFonts w:ascii="宋体" w:hAnsi="宋体" w:eastAsia="宋体" w:cs="宋体"/>
          <w:color w:val="000"/>
          <w:sz w:val="28"/>
          <w:szCs w:val="28"/>
        </w:rPr>
        <w:t xml:space="preserve">根据河南亿信投资担保有限公司工作的指导思想，我们紧紧围绕着“稳步快速发展”的这一中心。公司迅速占领市场，业务规模进一步扩大 ，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一致，克服困难，在较短的时间内使催收还款、资产保全等工作有了不小的进展;另一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一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在工作期间由于经验不足，给借后监管和催收工作造成了一定的难度。公司上半年业务发展迅速，项目监管措施未能及时跟上，给后期的催收工作也造成了不良影响。我公司经营投入的一些项目大多是</w:t>
      </w:r>
    </w:p>
    <w:p>
      <w:pPr>
        <w:ind w:left="0" w:right="0" w:firstLine="560"/>
        <w:spacing w:before="450" w:after="450" w:line="312" w:lineRule="auto"/>
      </w:pPr>
      <w:r>
        <w:rPr>
          <w:rFonts w:ascii="宋体" w:hAnsi="宋体" w:eastAsia="宋体" w:cs="宋体"/>
          <w:color w:val="000"/>
          <w:sz w:val="28"/>
          <w:szCs w:val="28"/>
        </w:rPr>
        <w:t xml:space="preserve">1 银行不愿意接受的项目，因此风险加大，为控制风险，必须使用比银行更加严格的监管措施，对涉及额度较大的，应派专人对其进行监管，保证资金的专款专用，减少风险。在保证借款项目安全时，采用的抵押、质押、转让等措施一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 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各种案例和银行催收工作经验，以求对公司的催收不良借款、落实债权债务、保全企业资产工作有所帮助。提出如下建议：(1)不良借款催收一定要用书面形式，不能只通过借款人归还本金或利息来中断诉讼时效;(2)逾期借款催收通知书除要求借款人、反担保人签名盖章外，还应要求其盖上手印、写上签收日期;(3)应积极主张对担保人的追索权;(4)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2、多管齐下，加大力度催收不良借款，要求相关各部门在艰巨的催收工作中，继续采取超常规的手段与办法，抓住机遇，努力寻找盘活不良资产的突破口。上下密切配合，在催收攻坚留下的“硬骨头”</w:t>
      </w:r>
    </w:p>
    <w:p>
      <w:pPr>
        <w:ind w:left="0" w:right="0" w:firstLine="560"/>
        <w:spacing w:before="450" w:after="450" w:line="312" w:lineRule="auto"/>
      </w:pPr>
      <w:r>
        <w:rPr>
          <w:rFonts w:ascii="宋体" w:hAnsi="宋体" w:eastAsia="宋体" w:cs="宋体"/>
          <w:color w:val="000"/>
          <w:sz w:val="28"/>
          <w:szCs w:val="28"/>
        </w:rPr>
        <w:t xml:space="preserve">2 中再逐笔分析，继续采取“一户一策”等有效手段，根据各户沉淀原因分别制定出催收盘活化险方案，并制定了202_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宋体" w:hAnsi="宋体" w:eastAsia="宋体" w:cs="宋体"/>
          <w:color w:val="000"/>
          <w:sz w:val="28"/>
          <w:szCs w:val="28"/>
        </w:rPr>
        <w:t xml:space="preserve">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一步完善借款风险防范和补偿机制，努力做好资产保全工作，减少企业资产损失。</w:t>
      </w:r>
    </w:p>
    <w:p>
      <w:pPr>
        <w:ind w:left="0" w:right="0" w:firstLine="560"/>
        <w:spacing w:before="450" w:after="450" w:line="312" w:lineRule="auto"/>
      </w:pPr>
      <w:r>
        <w:rPr>
          <w:rFonts w:ascii="宋体" w:hAnsi="宋体" w:eastAsia="宋体" w:cs="宋体"/>
          <w:color w:val="000"/>
          <w:sz w:val="28"/>
          <w:szCs w:val="28"/>
        </w:rPr>
        <w:t xml:space="preserve">202_-12-09 保全部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2025-05-02T10:09:31+08:00</dcterms:created>
  <dcterms:modified xsi:type="dcterms:W3CDTF">2025-05-02T10:09:31+08:00</dcterms:modified>
</cp:coreProperties>
</file>

<file path=docProps/custom.xml><?xml version="1.0" encoding="utf-8"?>
<Properties xmlns="http://schemas.openxmlformats.org/officeDocument/2006/custom-properties" xmlns:vt="http://schemas.openxmlformats.org/officeDocument/2006/docPropsVTypes"/>
</file>