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年度财务工作总结</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度财务个人工作总结3篇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gt;年...</w:t>
      </w:r>
    </w:p>
    <w:p>
      <w:pPr>
        <w:ind w:left="0" w:right="0" w:firstLine="560"/>
        <w:spacing w:before="450" w:after="450" w:line="312" w:lineRule="auto"/>
      </w:pPr>
      <w:r>
        <w:rPr>
          <w:rFonts w:ascii="宋体" w:hAnsi="宋体" w:eastAsia="宋体" w:cs="宋体"/>
          <w:color w:val="000"/>
          <w:sz w:val="28"/>
          <w:szCs w:val="28"/>
        </w:rPr>
        <w:t xml:space="preserve">年度财务个人工作总结3篇</w:t>
      </w:r>
    </w:p>
    <w:p>
      <w:pPr>
        <w:ind w:left="0" w:right="0" w:firstLine="560"/>
        <w:spacing w:before="450" w:after="450" w:line="312" w:lineRule="auto"/>
      </w:pPr>
      <w:r>
        <w:rPr>
          <w:rFonts w:ascii="宋体" w:hAnsi="宋体" w:eastAsia="宋体" w:cs="宋体"/>
          <w:color w:val="000"/>
          <w:sz w:val="28"/>
          <w:szCs w:val="28"/>
        </w:rPr>
        <w:t xml:space="preserve">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&gt;年度财务工作总结1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&gt;年度财务工作总结2</w:t>
      </w:r>
    </w:p>
    <w:p>
      <w:pPr>
        <w:ind w:left="0" w:right="0" w:firstLine="560"/>
        <w:spacing w:before="450" w:after="450" w:line="312" w:lineRule="auto"/>
      </w:pPr>
      <w:r>
        <w:rPr>
          <w:rFonts w:ascii="宋体" w:hAnsi="宋体" w:eastAsia="宋体" w:cs="宋体"/>
          <w:color w:val="000"/>
          <w:sz w:val="28"/>
          <w:szCs w:val="28"/>
        </w:rPr>
        <w:t xml:space="preserve">去的一年里，财务部在公司领导的正确领导下，在公司各部门的进取配合下，紧紧围绕公司中心工作和财务重点工作，圆满地完成了部门职责和领导交办的各项任务。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经过不一样的方式、方法进行规范处理，认真审核，做到条理清晰、账实相符。在财务核算工作中每一位财务人员尽职尽责，认真处理每一笔业务，为公司节省各项开支费用尽自我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景上报总经理，使其及时掌握资金的运营情景。并每月组织对货币资金和票据进行盘点，确保各项资金收付安全、准确、及时。异常是工资的准确及时的发放，为稳定员工队伍起到了必须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景，便于合理安排资金的运用。按季度编制应收账款对账表，经过与客户的对账，实现了公司与客户往来账的账账相符。在发票管理方面基本做到开具及时，应开尽开且货物资料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坚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进取完成公司交办的其它临时性工作。如购买办公及其它用品、车辆及电脑维护保养，使用班车接送职工和其它相关人员等。配合审计公司对胜邦的审计，为公司的投资决策起到了必须的作用。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经过学习，熟练掌握国家的有关法律法规及外销退税政策。参加公司组织的各项培训及财务内部的培训，异常是经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异常是争取到银行执行优惠利率，为公司降低财务费用尽心尽力。一路走来，一路感恩。在筹资过程中，尽管所需很多如合同发票文件资料，有时需到客户那里背书，有时准备时间短任务紧，有时相关银行人员来公司考察，都得到了公司各部门大力配合和支持，使财务部顺利的完成了任务，在此代表财务部向你们表示敬意和感激。我在此要异常感激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经过了企业所得税纳税清缴、国地税两次检查及所得税的预警处理，进取经过多种措施合理控制税负，使公司税负坚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我的岗位职责工作。财务部的工作是一个整体工作，大家各自分工不一样，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的是要从所经手的经济业务当中，发现问题，找出原因，并能够找到解决的办法。这就体现出财务人员的综合素质。一个好的财务人员必须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二、加强财务人员的业务知识、企业会计制度和国家有关财经法规的学习，逐步提高财务人员的专业知识、技能和职业确定本事。</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三、做好分析工作，为经营管理和投资决策供给有效的参考依据。</w:t>
      </w:r>
    </w:p>
    <w:p>
      <w:pPr>
        <w:ind w:left="0" w:right="0" w:firstLine="560"/>
        <w:spacing w:before="450" w:after="450" w:line="312" w:lineRule="auto"/>
      </w:pPr>
      <w:r>
        <w:rPr>
          <w:rFonts w:ascii="宋体" w:hAnsi="宋体" w:eastAsia="宋体" w:cs="宋体"/>
          <w:color w:val="000"/>
          <w:sz w:val="28"/>
          <w:szCs w:val="28"/>
        </w:rPr>
        <w:t xml:space="preserve">总之，再次感激领导与各部门对我们工作的支持，在20__年财务部必须继往开来，切实做好财务及相关服务工作，为我公司在新的一年中能取得更好的成绩尽财务部绵薄之力。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&gt;年度财务工作总结3</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x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2025-05-10T09:51:28+08:00</dcterms:created>
  <dcterms:modified xsi:type="dcterms:W3CDTF">2025-05-10T09:51:28+08:00</dcterms:modified>
</cp:coreProperties>
</file>

<file path=docProps/custom.xml><?xml version="1.0" encoding="utf-8"?>
<Properties xmlns="http://schemas.openxmlformats.org/officeDocument/2006/custom-properties" xmlns:vt="http://schemas.openxmlformats.org/officeDocument/2006/docPropsVTypes"/>
</file>