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生物教师教学总结报告</w:t>
      </w:r>
      <w:bookmarkEnd w:id="1"/>
    </w:p>
    <w:p>
      <w:pPr>
        <w:jc w:val="center"/>
        <w:spacing w:before="0" w:after="450"/>
      </w:pPr>
      <w:r>
        <w:rPr>
          <w:rFonts w:ascii="Arial" w:hAnsi="Arial" w:eastAsia="Arial" w:cs="Arial"/>
          <w:color w:val="999999"/>
          <w:sz w:val="20"/>
          <w:szCs w:val="20"/>
        </w:rPr>
        <w:t xml:space="preserve">来源：网络  作者：梦里花开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生物教师教学总结报告5篇时间乘着年轮循序往前，一段时间的工作已经结束了，回顾过去这段时间的工作，收获颇丰，让我们对过去的工作做个梳理，再写一份工作总结。下面是小编给大家带来的生物教师教学总结报告，希望大家能够喜欢!生物教师教学总结报告篇1本...</w:t>
      </w:r>
    </w:p>
    <w:p>
      <w:pPr>
        <w:ind w:left="0" w:right="0" w:firstLine="560"/>
        <w:spacing w:before="450" w:after="450" w:line="312" w:lineRule="auto"/>
      </w:pPr>
      <w:r>
        <w:rPr>
          <w:rFonts w:ascii="宋体" w:hAnsi="宋体" w:eastAsia="宋体" w:cs="宋体"/>
          <w:color w:val="000"/>
          <w:sz w:val="28"/>
          <w:szCs w:val="28"/>
        </w:rPr>
        <w:t xml:space="preserve">生物教师教学总结报告5篇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生物教师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生物教师教学总结报告篇1</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生物教师教学总结报告篇2</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生物教师教学总结报告篇3</w:t>
      </w:r>
    </w:p>
    <w:p>
      <w:pPr>
        <w:ind w:left="0" w:right="0" w:firstLine="560"/>
        <w:spacing w:before="450" w:after="450" w:line="312" w:lineRule="auto"/>
      </w:pPr>
      <w:r>
        <w:rPr>
          <w:rFonts w:ascii="宋体" w:hAnsi="宋体" w:eastAsia="宋体" w:cs="宋体"/>
          <w:color w:val="000"/>
          <w:sz w:val="28"/>
          <w:szCs w:val="28"/>
        </w:rPr>
        <w:t xml:space="preserve">本学期，我任教高二的生物学科教学工作。为适应高中新课程教学工作的要求，注意加强新课程理念学习，结合本校实际情况发挥学生主观能动性，逐步推进“271高效课堂教学”。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w:t>
      </w:r>
    </w:p>
    <w:p>
      <w:pPr>
        <w:ind w:left="0" w:right="0" w:firstLine="560"/>
        <w:spacing w:before="450" w:after="450" w:line="312" w:lineRule="auto"/>
      </w:pPr>
      <w:r>
        <w:rPr>
          <w:rFonts w:ascii="宋体" w:hAnsi="宋体" w:eastAsia="宋体" w:cs="宋体"/>
          <w:color w:val="000"/>
          <w:sz w:val="28"/>
          <w:szCs w:val="28"/>
        </w:rPr>
        <w:t xml:space="preserve">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二、抓好课堂教学质量</w:t>
      </w:r>
    </w:p>
    <w:p>
      <w:pPr>
        <w:ind w:left="0" w:right="0" w:firstLine="560"/>
        <w:spacing w:before="450" w:after="450" w:line="312" w:lineRule="auto"/>
      </w:pPr>
      <w:r>
        <w:rPr>
          <w:rFonts w:ascii="宋体" w:hAnsi="宋体" w:eastAsia="宋体" w:cs="宋体"/>
          <w:color w:val="000"/>
          <w:sz w:val="28"/>
          <w:szCs w:val="28"/>
        </w:rPr>
        <w:t xml:space="preserve">作为青年教师，我应该深挖教材，抓好重难点，对教材的基本思想、基本概念，每句话、每个字都弄清楚，了解教材的结构，重点与难点，掌握知识的逻辑;对学生进行详尽的了解，包括学生原有的知识技能的质量，他们的兴趣、需要、方法、习惯，学习新知识可能会有哪些困难，采取相应的预防措施，使得教学能够做到有的放矢，认真钻研教材教法，精心备课，精选练习，在课下我广泛涉猎各种练习题，从中准确把握考察的方向、考题的形式，使学生的练习更有效、更有代表性，提高复习的效率，坚持设计制作“活动单”导学案。我运用“活动单导学”模式、创设情境法等多种教学方法，采取“合作学习”的方式，充分发挥学生的主体地位，给学生一个轻松愉快的生物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三、对学生做好课后的辅导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普通班的学生基础相对教差，学习的自觉性不强，部分学生学业水平测试顺利过关存在困难。辅导学生首先关注学生的思想。我始终认为辅导学生不应该局限于短暂的一个或两个小时，也不应该局限于几个简单的练习题，而应该首先改变学生的观念，因为这部分学生往往是思想上就认为生物比较难学，从而不愿意去接触生物的。故而先从思想辅导入手，通过谈心、讲题过程中有意识的来了解学生在学习中所存在的问题，找到问题的根源所在。在寻找到问题的关键所在之后，我与学生共同制定有效的学习方案，来提高学习的效率，同时通过不断的谈心，鼓励学生，从而防止学生在学习中因一时的困难而放弃。</w:t>
      </w:r>
    </w:p>
    <w:p>
      <w:pPr>
        <w:ind w:left="0" w:right="0" w:firstLine="560"/>
        <w:spacing w:before="450" w:after="450" w:line="312" w:lineRule="auto"/>
      </w:pPr>
      <w:r>
        <w:rPr>
          <w:rFonts w:ascii="宋体" w:hAnsi="宋体" w:eastAsia="宋体" w:cs="宋体"/>
          <w:color w:val="000"/>
          <w:sz w:val="28"/>
          <w:szCs w:val="28"/>
        </w:rPr>
        <w:t xml:space="preserve">四、课堂上组织好课堂教学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五、积极参与教研活动，交流总结教学经验</w:t>
      </w:r>
    </w:p>
    <w:p>
      <w:pPr>
        <w:ind w:left="0" w:right="0" w:firstLine="560"/>
        <w:spacing w:before="450" w:after="450" w:line="312" w:lineRule="auto"/>
      </w:pPr>
      <w:r>
        <w:rPr>
          <w:rFonts w:ascii="宋体" w:hAnsi="宋体" w:eastAsia="宋体" w:cs="宋体"/>
          <w:color w:val="000"/>
          <w:sz w:val="28"/>
          <w:szCs w:val="28"/>
        </w:rPr>
        <w:t xml:space="preserve">平时的教育教学工作，我应兢兢业业、脚踏实地、认认真真地去对待，注重因材施教，不断总结教学经验，学习好的教学方法，提高执教水平。我也应该注意虚心地向经验丰富的优秀教师求教，经常和同仁交流，努力夯实自己的教学基本功;积极参加教研组活动和各项学习、培训活动，切实提高自身的文化修养和知识底蕴。在做好自己本职工作的同时，我更应积极投身于学校组织的各项活动，得到领导和同事的认可和好评。</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w:t>
      </w:r>
    </w:p>
    <w:p>
      <w:pPr>
        <w:ind w:left="0" w:right="0" w:firstLine="560"/>
        <w:spacing w:before="450" w:after="450" w:line="312" w:lineRule="auto"/>
      </w:pPr>
      <w:r>
        <w:rPr>
          <w:rFonts w:ascii="宋体" w:hAnsi="宋体" w:eastAsia="宋体" w:cs="宋体"/>
          <w:color w:val="000"/>
          <w:sz w:val="28"/>
          <w:szCs w:val="28"/>
        </w:rPr>
        <w:t xml:space="preserve">认可和鼓励。此时，我才深刻地体会到得到他人帮助的幸福。我将把这一份恩情转化到以后的工作中去，将共产党的宗旨牢记心间――全心全意为人民服务，为学校服务，为孩子服务，为家长服务。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我深知，在教学过程中，还存在较多的不足，在知识的传授和教学方法的创新上还有待进一步的提高。教无止境，学无止境。在今后的教学工作中，我将更加努力的钻研教材，努力提升专业素养，努力使自己成为学生喜爱的教师并创造出较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生物教师教学总结报告篇4</w:t>
      </w:r>
    </w:p>
    <w:p>
      <w:pPr>
        <w:ind w:left="0" w:right="0" w:firstLine="560"/>
        <w:spacing w:before="450" w:after="450" w:line="312" w:lineRule="auto"/>
      </w:pPr>
      <w:r>
        <w:rPr>
          <w:rFonts w:ascii="宋体" w:hAnsi="宋体" w:eastAsia="宋体" w:cs="宋体"/>
          <w:color w:val="000"/>
          <w:sz w:val="28"/>
          <w:szCs w:val="28"/>
        </w:rPr>
        <w:t xml:space="preserve">刚分配时我就担任了高二年级四个班的生物教学。由于教学经验尚浅。因此，我对教学工作不敢怠慢，认真学习，深入研究教法，虚心向前辈学习。经过将近一学期的努力，获取了很多宝贵的教学经验。以下是我在这个学期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当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生物教师教学总结报告篇5</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2025-05-02T06:21:45+08:00</dcterms:created>
  <dcterms:modified xsi:type="dcterms:W3CDTF">2025-05-02T06:21:45+08:00</dcterms:modified>
</cp:coreProperties>
</file>

<file path=docProps/custom.xml><?xml version="1.0" encoding="utf-8"?>
<Properties xmlns="http://schemas.openxmlformats.org/officeDocument/2006/custom-properties" xmlns:vt="http://schemas.openxmlformats.org/officeDocument/2006/docPropsVTypes"/>
</file>