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有关医院护士个人工作总结通用大全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通用大全【5篇】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w:t>
      </w:r>
    </w:p>
    <w:p>
      <w:pPr>
        <w:ind w:left="0" w:right="0" w:firstLine="560"/>
        <w:spacing w:before="450" w:after="450" w:line="312" w:lineRule="auto"/>
      </w:pPr>
      <w:r>
        <w:rPr>
          <w:rFonts w:ascii="宋体" w:hAnsi="宋体" w:eastAsia="宋体" w:cs="宋体"/>
          <w:color w:val="000"/>
          <w:sz w:val="28"/>
          <w:szCs w:val="28"/>
        </w:rPr>
        <w:t xml:space="preserve">有关医院护士个人工作总结通用大全【5篇】</w:t>
      </w:r>
    </w:p>
    <w:p>
      <w:pPr>
        <w:ind w:left="0" w:right="0" w:firstLine="560"/>
        <w:spacing w:before="450" w:after="450" w:line="312" w:lineRule="auto"/>
      </w:pPr>
      <w:r>
        <w:rPr>
          <w:rFonts w:ascii="宋体" w:hAnsi="宋体" w:eastAsia="宋体" w:cs="宋体"/>
          <w:color w:val="000"/>
          <w:sz w:val="28"/>
          <w:szCs w:val="28"/>
        </w:rPr>
        <w:t xml:space="preserve">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医院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上半年医院实行的护理制度，在工作上又有了新的变化，这让我们的工作注入了新的活力，寻找到创新的方法，在注重护理质量的前提下，提高了工作效率。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首先，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第二，认真做好消毒隔离工作，兑换药室进行改造，有利于医生操作，做到了无交叉感染现象发生。并做到了增收节支，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第三，做好本科室团结的同时，也与其他科室协作，解决其他科室的护理难题。</w:t>
      </w:r>
    </w:p>
    <w:p>
      <w:pPr>
        <w:ind w:left="0" w:right="0" w:firstLine="560"/>
        <w:spacing w:before="450" w:after="450" w:line="312" w:lineRule="auto"/>
      </w:pPr>
      <w:r>
        <w:rPr>
          <w:rFonts w:ascii="宋体" w:hAnsi="宋体" w:eastAsia="宋体" w:cs="宋体"/>
          <w:color w:val="000"/>
          <w:sz w:val="28"/>
          <w:szCs w:val="28"/>
        </w:rPr>
        <w:t xml:space="preserve">第四，护理人员需完成安排的各项护理工作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明年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2025-05-02T10:42:31+08:00</dcterms:created>
  <dcterms:modified xsi:type="dcterms:W3CDTF">2025-05-02T10:42:31+08:00</dcterms:modified>
</cp:coreProperties>
</file>

<file path=docProps/custom.xml><?xml version="1.0" encoding="utf-8"?>
<Properties xmlns="http://schemas.openxmlformats.org/officeDocument/2006/custom-properties" xmlns:vt="http://schemas.openxmlformats.org/officeDocument/2006/docPropsVTypes"/>
</file>