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技术负责人年度工作总结简短_技术负责人年度工作总结</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负责人是一个汉语词汇，基本意思是担负责任的人。下面是为大家整理的技术负责人年度工作总结，供大家参考选择。　　技术负责人年度工作总结　   随着国家认证实验室评审的日益临近，我们的实验室管理、设备、技术能力、质量意识不断提高。本质量检测中心质...</w:t>
      </w:r>
    </w:p>
    <w:p>
      <w:pPr>
        <w:ind w:left="0" w:right="0" w:firstLine="560"/>
        <w:spacing w:before="450" w:after="450" w:line="312" w:lineRule="auto"/>
      </w:pPr>
      <w:r>
        <w:rPr>
          <w:rFonts w:ascii="宋体" w:hAnsi="宋体" w:eastAsia="宋体" w:cs="宋体"/>
          <w:color w:val="000"/>
          <w:sz w:val="28"/>
          <w:szCs w:val="28"/>
        </w:rPr>
        <w:t xml:space="preserve">负责人是一个汉语词汇，基本意思是担负责任的人。下面是为大家整理的技术负责人年度工作总结，供大家参考选择。[_TAG_h2]　　技术负责人年度工作总结</w:t>
      </w:r>
    </w:p>
    <w:p>
      <w:pPr>
        <w:ind w:left="0" w:right="0" w:firstLine="560"/>
        <w:spacing w:before="450" w:after="450" w:line="312" w:lineRule="auto"/>
      </w:pPr>
      <w:r>
        <w:rPr>
          <w:rFonts w:ascii="宋体" w:hAnsi="宋体" w:eastAsia="宋体" w:cs="宋体"/>
          <w:color w:val="000"/>
          <w:sz w:val="28"/>
          <w:szCs w:val="28"/>
        </w:rPr>
        <w:t xml:space="preserve">　   随着国家认证实验室评审的日益临近，我们的实验室管理、设备、技术能力、质量意识不断提高。本质量检测中心质量体系运行已有一年多时间，为了验证我们的检测活动及结果是否符合体系的要求，同时保证本中心的质量方针、目标、质量体系的适用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　　&gt;一、组织贯彻执行国家有关检测、检验的法令、法规、技术标准和规范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　　通过上网跟踪查询，购买最新版本的相关标准等渠道，不断更新中心现有的标准资料，并通过外来文件确认表及文件定期审查表和文件清单的形式不断更新。随着我们质量检测中心的核心标准之一gb/t3098。1—20xx颁布实施，不仅我们的人员需要进一步培训，我们的体系同时做出了重大的修订。</w:t>
      </w:r>
    </w:p>
    <w:p>
      <w:pPr>
        <w:ind w:left="0" w:right="0" w:firstLine="560"/>
        <w:spacing w:before="450" w:after="450" w:line="312" w:lineRule="auto"/>
      </w:pPr>
      <w:r>
        <w:rPr>
          <w:rFonts w:ascii="宋体" w:hAnsi="宋体" w:eastAsia="宋体" w:cs="宋体"/>
          <w:color w:val="000"/>
          <w:sz w:val="28"/>
          <w:szCs w:val="28"/>
        </w:rPr>
        <w:t xml:space="preserve">　　对于文件定期审查表、外来文件确认表的升级，对于新版标准中提出的新的要求进行重新学习、评估质量检测中心在新版标准下的检测能力，重新进行了抗拉强度和脱碳试验两个检测方法的确认，对本质量检测中心经过严格能力评估以后，认为符合新版国家标准的检测要求。同时又进行了合同的评审等等，使得我们质量检测中心能够迅速适应新版标准，使用新版标准进行检测工作。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　　&gt;二、作业指导书的组织制定和批准</w:t>
      </w:r>
    </w:p>
    <w:p>
      <w:pPr>
        <w:ind w:left="0" w:right="0" w:firstLine="560"/>
        <w:spacing w:before="450" w:after="450" w:line="312" w:lineRule="auto"/>
      </w:pPr>
      <w:r>
        <w:rPr>
          <w:rFonts w:ascii="宋体" w:hAnsi="宋体" w:eastAsia="宋体" w:cs="宋体"/>
          <w:color w:val="000"/>
          <w:sz w:val="28"/>
          <w:szCs w:val="28"/>
        </w:rPr>
        <w:t xml:space="preserve">　　今年上半年本质量检测中心购入了一台新型金属分析光电直读光谱仪，以替换先前使用的直读光谱仪，由光谱操作员和本人编制批准了新型金属分析光电直读光谱仪的操作规程。由于gb/t3098。1—20xx的颁布，使得本质量检测中心的抗拉强度和脱碳试验这两个检测项目发生了部分变更，又重新对这两个试验项目的检测细则进行了审核，并修改了局部内容。</w:t>
      </w:r>
    </w:p>
    <w:p>
      <w:pPr>
        <w:ind w:left="0" w:right="0" w:firstLine="560"/>
        <w:spacing w:before="450" w:after="450" w:line="312" w:lineRule="auto"/>
      </w:pPr>
      <w:r>
        <w:rPr>
          <w:rFonts w:ascii="宋体" w:hAnsi="宋体" w:eastAsia="宋体" w:cs="宋体"/>
          <w:color w:val="000"/>
          <w:sz w:val="28"/>
          <w:szCs w:val="28"/>
        </w:rPr>
        <w:t xml:space="preserve">　　&gt;三、仪器配置工作</w:t>
      </w:r>
    </w:p>
    <w:p>
      <w:pPr>
        <w:ind w:left="0" w:right="0" w:firstLine="560"/>
        <w:spacing w:before="450" w:after="450" w:line="312" w:lineRule="auto"/>
      </w:pPr>
      <w:r>
        <w:rPr>
          <w:rFonts w:ascii="宋体" w:hAnsi="宋体" w:eastAsia="宋体" w:cs="宋体"/>
          <w:color w:val="000"/>
          <w:sz w:val="28"/>
          <w:szCs w:val="28"/>
        </w:rPr>
        <w:t xml:space="preserve">　　所有检测仪器均已由第三方计量机构进行检定和校准，并按规定程序完成金相显微镜、影像投影仪、数显卡尺、数显高度尺、数显千分尺、直读光谱仪等设备的期间核查，确保设备在有效期内能正常使用。所有的检测室均配备空调系统和温湿度计，每天填写温湿度值。</w:t>
      </w:r>
    </w:p>
    <w:p>
      <w:pPr>
        <w:ind w:left="0" w:right="0" w:firstLine="560"/>
        <w:spacing w:before="450" w:after="450" w:line="312" w:lineRule="auto"/>
      </w:pPr>
      <w:r>
        <w:rPr>
          <w:rFonts w:ascii="宋体" w:hAnsi="宋体" w:eastAsia="宋体" w:cs="宋体"/>
          <w:color w:val="000"/>
          <w:sz w:val="28"/>
          <w:szCs w:val="28"/>
        </w:rPr>
        <w:t xml:space="preserve">　　经检查表明符合的要求，资源配制方面比较合理，完全符合本检测中心检测方面的要求。鉴于本质量检测中心的300kn万能试验机年代较为久远，虽然运行正常，但有故障隐患，为了保证检测工作不受检测设备可能的故障影响，今年又添置了一台新的300kn微机控制电液伺服万能试验机。而为了完善钢结构连接副的检测工作，又配置了一台10000nm的高强度螺栓轴力扭矩检测仪。</w:t>
      </w:r>
    </w:p>
    <w:p>
      <w:pPr>
        <w:ind w:left="0" w:right="0" w:firstLine="560"/>
        <w:spacing w:before="450" w:after="450" w:line="312" w:lineRule="auto"/>
      </w:pPr>
      <w:r>
        <w:rPr>
          <w:rFonts w:ascii="宋体" w:hAnsi="宋体" w:eastAsia="宋体" w:cs="宋体"/>
          <w:color w:val="000"/>
          <w:sz w:val="28"/>
          <w:szCs w:val="28"/>
        </w:rPr>
        <w:t xml:space="preserve">　　&gt;四、检测人员的培训情况</w:t>
      </w:r>
    </w:p>
    <w:p>
      <w:pPr>
        <w:ind w:left="0" w:right="0" w:firstLine="560"/>
        <w:spacing w:before="450" w:after="450" w:line="312" w:lineRule="auto"/>
      </w:pPr>
      <w:r>
        <w:rPr>
          <w:rFonts w:ascii="宋体" w:hAnsi="宋体" w:eastAsia="宋体" w:cs="宋体"/>
          <w:color w:val="000"/>
          <w:sz w:val="28"/>
          <w:szCs w:val="28"/>
        </w:rPr>
        <w:t xml:space="preserve">　　今年我们又进行了iso17025体系标准及管理文件再次培训，进一步提高了质量检测中心工作人员对国家认证实验室体系的了解，和以gb/t3098。1—20xx新版标准为主题的内部集体培训，重点是新旧标准之间的差别，涉及试验项目、试验方法、材料等大量内容，通过讲座和内部的笔试考核，使我们的检测人员能够对国家新版标准贯彻落实；以及磁粉探伤二级、长度计量工这两个外部培训，提高个人的工作技能。</w:t>
      </w:r>
    </w:p>
    <w:p>
      <w:pPr>
        <w:ind w:left="0" w:right="0" w:firstLine="560"/>
        <w:spacing w:before="450" w:after="450" w:line="312" w:lineRule="auto"/>
      </w:pPr>
      <w:r>
        <w:rPr>
          <w:rFonts w:ascii="宋体" w:hAnsi="宋体" w:eastAsia="宋体" w:cs="宋体"/>
          <w:color w:val="000"/>
          <w:sz w:val="28"/>
          <w:szCs w:val="28"/>
        </w:rPr>
        <w:t xml:space="preserve">　　&gt;五、设备的使用管理监督</w:t>
      </w:r>
    </w:p>
    <w:p>
      <w:pPr>
        <w:ind w:left="0" w:right="0" w:firstLine="560"/>
        <w:spacing w:before="450" w:after="450" w:line="312" w:lineRule="auto"/>
      </w:pPr>
      <w:r>
        <w:rPr>
          <w:rFonts w:ascii="宋体" w:hAnsi="宋体" w:eastAsia="宋体" w:cs="宋体"/>
          <w:color w:val="000"/>
          <w:sz w:val="28"/>
          <w:szCs w:val="28"/>
        </w:rPr>
        <w:t xml:space="preserve">　　完成监测仪器与采样设备周期检定或校准计划、保证检测结果的质量计划、期间核查计划的\'实施和审核工作；做好检测设备操作人员的资质审核，对合格的检测人员进行仪器使用授权；加强对结果有重要影响的仪器设备管理，监督设备责任人定期进行保养、维护和检查，以保证检测设备符合规定的要求。设备操作人员每天填写设备使用记录，监控设备的正常运行。</w:t>
      </w:r>
    </w:p>
    <w:p>
      <w:pPr>
        <w:ind w:left="0" w:right="0" w:firstLine="560"/>
        <w:spacing w:before="450" w:after="450" w:line="312" w:lineRule="auto"/>
      </w:pPr>
      <w:r>
        <w:rPr>
          <w:rFonts w:ascii="宋体" w:hAnsi="宋体" w:eastAsia="宋体" w:cs="宋体"/>
          <w:color w:val="000"/>
          <w:sz w:val="28"/>
          <w:szCs w:val="28"/>
        </w:rPr>
        <w:t xml:space="preserve">　　&gt;六、能力验证</w:t>
      </w:r>
    </w:p>
    <w:p>
      <w:pPr>
        <w:ind w:left="0" w:right="0" w:firstLine="560"/>
        <w:spacing w:before="450" w:after="450" w:line="312" w:lineRule="auto"/>
      </w:pPr>
      <w:r>
        <w:rPr>
          <w:rFonts w:ascii="宋体" w:hAnsi="宋体" w:eastAsia="宋体" w:cs="宋体"/>
          <w:color w:val="000"/>
          <w:sz w:val="28"/>
          <w:szCs w:val="28"/>
        </w:rPr>
        <w:t xml:space="preserve">　　在能力验证方面，今年我们又进行了维氏硬度hv5和直读光谱仪的不锈钢元素分析这两个国际比对试验，评价结果均为满意。同时为了保证我们质量检测中心检测设备的检测结果，我们又实施了一系列的质量监控计划，确保我们的检测结果准确，设备状态良好，能满足检测工作的需要。</w:t>
      </w:r>
    </w:p>
    <w:p>
      <w:pPr>
        <w:ind w:left="0" w:right="0" w:firstLine="560"/>
        <w:spacing w:before="450" w:after="450" w:line="312" w:lineRule="auto"/>
      </w:pPr>
      <w:r>
        <w:rPr>
          <w:rFonts w:ascii="宋体" w:hAnsi="宋体" w:eastAsia="宋体" w:cs="宋体"/>
          <w:color w:val="000"/>
          <w:sz w:val="28"/>
          <w:szCs w:val="28"/>
        </w:rPr>
        <w:t xml:space="preserve">　　&gt;七、对不符合工作的评价</w:t>
      </w:r>
    </w:p>
    <w:p>
      <w:pPr>
        <w:ind w:left="0" w:right="0" w:firstLine="560"/>
        <w:spacing w:before="450" w:after="450" w:line="312" w:lineRule="auto"/>
      </w:pPr>
      <w:r>
        <w:rPr>
          <w:rFonts w:ascii="宋体" w:hAnsi="宋体" w:eastAsia="宋体" w:cs="宋体"/>
          <w:color w:val="000"/>
          <w:sz w:val="28"/>
          <w:szCs w:val="28"/>
        </w:rPr>
        <w:t xml:space="preserve">　　今年下半年在检测工作监督中，发现两个不符合项，在监督周勇的中性盐雾试验中发现没有配置人员签名；收到监督记录后，要求对表单进行修改，增加配置人员栏及确认人员栏，从制度上杜绝此类事件的连续发生；在监督抗拉强度试验中发现万能试验机的4个固定的地脚螺栓有1个出现松动现象。收到监督记录之后，即排查其他需地面固定的设备地脚螺栓是否有松动现象，同时对万能试验机的四个地脚螺栓全部给予更换，随即对更换地脚螺栓前后的数据进行比对，没有发现明显异常。</w:t>
      </w:r>
    </w:p>
    <w:p>
      <w:pPr>
        <w:ind w:left="0" w:right="0" w:firstLine="560"/>
        <w:spacing w:before="450" w:after="450" w:line="312" w:lineRule="auto"/>
      </w:pPr>
      <w:r>
        <w:rPr>
          <w:rFonts w:ascii="宋体" w:hAnsi="宋体" w:eastAsia="宋体" w:cs="宋体"/>
          <w:color w:val="000"/>
          <w:sz w:val="28"/>
          <w:szCs w:val="28"/>
        </w:rPr>
        <w:t xml:space="preserve">&gt;　　八、存在的不足</w:t>
      </w:r>
    </w:p>
    <w:p>
      <w:pPr>
        <w:ind w:left="0" w:right="0" w:firstLine="560"/>
        <w:spacing w:before="450" w:after="450" w:line="312" w:lineRule="auto"/>
      </w:pPr>
      <w:r>
        <w:rPr>
          <w:rFonts w:ascii="宋体" w:hAnsi="宋体" w:eastAsia="宋体" w:cs="宋体"/>
          <w:color w:val="000"/>
          <w:sz w:val="28"/>
          <w:szCs w:val="28"/>
        </w:rPr>
        <w:t xml:space="preserve">　　本质量检测中心对于不确定度的测量还存在明显不足，在国内不确定度的评定虽然尚未完全普及，但在国外已经相当普遍，随着全球化的不断深入，不确定度的评定必然成为每个实验室的基本要求，本实验室虽然在今年进行了小范围的不确定度的培训，但是在这方面还是相差甚远，需要进一步加强，不仅通过内部培训，有必要还可以进行外部培训。</w:t>
      </w:r>
    </w:p>
    <w:p>
      <w:pPr>
        <w:ind w:left="0" w:right="0" w:firstLine="560"/>
        <w:spacing w:before="450" w:after="450" w:line="312" w:lineRule="auto"/>
      </w:pPr>
      <w:r>
        <w:rPr>
          <w:rFonts w:ascii="宋体" w:hAnsi="宋体" w:eastAsia="宋体" w:cs="宋体"/>
          <w:color w:val="000"/>
          <w:sz w:val="28"/>
          <w:szCs w:val="28"/>
        </w:rPr>
        <w:t xml:space="preserve">　　本年度本质量检测中心未发生一起质量检测事故，证明我们的检测技术能力还是基本能满足当前检测需求的。以上是我在20xx年的主要工作总结，由于水平有限，在工作中难免存在不足之处，但是我将正视困难，团结同志，改进不足，力争使质量检测中心的技术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技术负责人年度工作总结</w:t>
      </w:r>
    </w:p>
    <w:p>
      <w:pPr>
        <w:ind w:left="0" w:right="0" w:firstLine="560"/>
        <w:spacing w:before="450" w:after="450" w:line="312" w:lineRule="auto"/>
      </w:pPr>
      <w:r>
        <w:rPr>
          <w:rFonts w:ascii="宋体" w:hAnsi="宋体" w:eastAsia="宋体" w:cs="宋体"/>
          <w:color w:val="000"/>
          <w:sz w:val="28"/>
          <w:szCs w:val="28"/>
        </w:rPr>
        <w:t xml:space="preserve">光阴荏苒，时光流逝，20XX年转瞬已经过去了，在各位领导的领导下、在同事们的支持和配合下，我坚持不断地学习理论知识、总结工作经验，加强自身思想修养，努力提高综合素质，严格遵守各项规章制度，完成了自己岗位的各项职责，在那里将自己在这一年的思想、工作状况等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担任北京市***区***市政工程技术负责人及北京市***区***工程技术员一职，***市政工程道路定线全长为****m，包括雨水工程、污水工程、中水工程，现阶段主体结构工程已经完成，进入竣工资料编制、竣工验收阶段；***工程建筑面积约****㎡，现阶段进入桩基施工阶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技术管理：在即将过去的一年中，我参加了***工程的图纸会审工作、方案编制、技术交底、安全交底等一系列的技术工作，以及采空棚户区的的驻地建设、方案编制等技术工作。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工程的特殊性，图纸出图时间严重滞后，甚至到工程结束，正式的雨水管线、污水管线以及中水管线设计图纸尚未出来，道路设计图纸也是在即将进入道路路床施工才收到的。我根据实际状况组织相关人员按投标图纸进行图纸会审后及时编制相应的技术方案。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对三条管线的需求状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在20XX年***市政工程的施工过程中，受到了业主、监理的一致好评和认可，为在***区个的下一个工程打下了良好的基础。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区***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质量管理：以前从书本上学到及经验积累的技术知识以不能满足施工实际的需要，在施工中个性是市政工程中更要求我们对待质检工作不能人浮于事。而要以踏实、严谨的态度对待工作。不懂的善于学习，已懂的东西更要精益求精，因为技术不断进步更新，只有透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认真执行“三检”制度。即班组初检、分包单位复检、项目部终检。在新的一年内，我将从以下几点做出努力、做好工作：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继续提高管理水平：随着时代的前进、新技术的运用，务必进行专业技术知识的再教育。所以，在新的一年中，我打算首先加强学习专业知识。我相信只要努力，就会有结果。另一方面，用心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2、进一步作好施工管理工作：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必须的成绩，但是仍然存在很多不足，在管理工作过程中，缺乏大胆管理的主动性，今后我应加强学习不断提高自己的管理水平，工作中不断总结经验。使自身潜力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总之，在新的一年中，我将进一步提高自己，研究和改善施工管理办法和业务水平，为公司的发展作出贡献。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最后祝愿****的明天更加蔚蓝、更加宽阔。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技术负责人年度工作总结</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XX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&gt;　一、20XX年度工作总结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　　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　　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　　特殊情况进行专项安全教育。</w:t>
      </w:r>
    </w:p>
    <w:p>
      <w:pPr>
        <w:ind w:left="0" w:right="0" w:firstLine="560"/>
        <w:spacing w:before="450" w:after="450" w:line="312" w:lineRule="auto"/>
      </w:pPr>
      <w:r>
        <w:rPr>
          <w:rFonts w:ascii="宋体" w:hAnsi="宋体" w:eastAsia="宋体" w:cs="宋体"/>
          <w:color w:val="000"/>
          <w:sz w:val="28"/>
          <w:szCs w:val="28"/>
        </w:rPr>
        <w:t xml:space="preserve">　　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　　&gt;二、20XX年的工作计划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