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党员回归社区工作总结（精选4篇）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回归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回归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党员回归社区工作总结(精选4篇)由整理。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及十八届三中全会精神、《*****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共建工作中是否发挥了共产党员的先锋模范作用，体现了共产党员的先进性等方面，联系自身的思想和工作实际，认真进行自我对照检查，实事求是地解剖自己。在评议中，党员主动发言，(m.depeat.com)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我局优秀党员xx名，合格党员xx名，没有不合格党员。优秀党务工作者三名分别是xxx同志、xxx同志、xxx同志。</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第2篇：人社局民主评议党员工作总结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为深入贯彻党的***及十八届三中全会精神，切实加强对党员干部日常管理和监督，提高党员队伍整体素质，我局机关党组结合实际情况，认真深入地开展了202_年度民主评议党员工作，现总结如下：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局党组高度重视，专题召开会议进行研究，确定了民主评议党员工作的指导思想、评议方法、步骤、时间和要求，同时成立了民主评议、党员工作领导小组，明确了具体责任人。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及十八届三中全会精神、《*****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共建工作中是否发挥了共产党员的先锋模范作用，体现了共产党员的先进性等方面，联系自身的思想和工作实际，认真进行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我局优秀党员xx名，合格党员xx名，没有不合格党员。优秀党务工作者三名：分别是xxx同志、xxx同志、xxx同志。</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第3篇：人才回归全民创业工作总结</w:t>
      </w:r>
    </w:p>
    <w:p>
      <w:pPr>
        <w:ind w:left="0" w:right="0" w:firstLine="560"/>
        <w:spacing w:before="450" w:after="450" w:line="312" w:lineRule="auto"/>
      </w:pPr>
      <w:r>
        <w:rPr>
          <w:rFonts w:ascii="宋体" w:hAnsi="宋体" w:eastAsia="宋体" w:cs="宋体"/>
          <w:color w:val="000"/>
          <w:sz w:val="28"/>
          <w:szCs w:val="28"/>
        </w:rPr>
        <w:t xml:space="preserve">人才回归全民创业工作总结</w:t>
      </w:r>
    </w:p>
    <w:p>
      <w:pPr>
        <w:ind w:left="0" w:right="0" w:firstLine="560"/>
        <w:spacing w:before="450" w:after="450" w:line="312" w:lineRule="auto"/>
      </w:pPr>
      <w:r>
        <w:rPr>
          <w:rFonts w:ascii="宋体" w:hAnsi="宋体" w:eastAsia="宋体" w:cs="宋体"/>
          <w:color w:val="000"/>
          <w:sz w:val="28"/>
          <w:szCs w:val="28"/>
        </w:rPr>
        <w:t xml:space="preserve">人才回归全民创业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加强组织领导。人才回归全民创业工作开展以来，乡党委、政府高度重视，积极贯彻落实上级精神，安排部署实施人才回归全民创业工作，精心制定了实施意见，召开了动员大会，成立了由乡党委书记XXX任组长、政府乡长XXX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加大宣传力度。为鼓励全乡各类人才放下思想包袱，把思想统</w:t>
      </w:r>
    </w:p>
    <w:p>
      <w:pPr>
        <w:ind w:left="0" w:right="0" w:firstLine="560"/>
        <w:spacing w:before="450" w:after="450" w:line="312" w:lineRule="auto"/>
      </w:pPr>
      <w:r>
        <w:rPr>
          <w:rFonts w:ascii="宋体" w:hAnsi="宋体" w:eastAsia="宋体" w:cs="宋体"/>
          <w:color w:val="000"/>
          <w:sz w:val="28"/>
          <w:szCs w:val="28"/>
        </w:rPr>
        <w:t xml:space="preserve">一、凝聚到创业带富上，乡党委、政府在层层发动， 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 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XXX亩，响应XX、XX号召种植XX，在他的精心管理下，苗木成活率高达97%以上，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 式带动周边群体共同进步，回馈社会关爱。XXX村XXX于XX年4月创办XXX有限公司，总投资X万元，现已投资X万元，可提供X余劳动力就业。X村X，于XX年3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X支柱产业发展，以及X花卉苗木繁育等特色产业项目、XXX村XXX厂和XX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宋体" w:hAnsi="宋体" w:eastAsia="宋体" w:cs="宋体"/>
          <w:color w:val="000"/>
          <w:sz w:val="28"/>
          <w:szCs w:val="28"/>
        </w:rPr>
        <w:t xml:space="preserve">第4篇：社联工作总结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2025-05-14T07:32:08+08:00</dcterms:created>
  <dcterms:modified xsi:type="dcterms:W3CDTF">2025-05-14T07:32:08+08:00</dcterms:modified>
</cp:coreProperties>
</file>

<file path=docProps/custom.xml><?xml version="1.0" encoding="utf-8"?>
<Properties xmlns="http://schemas.openxmlformats.org/officeDocument/2006/custom-properties" xmlns:vt="http://schemas.openxmlformats.org/officeDocument/2006/docPropsVTypes"/>
</file>