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酒店前台年终工作总结_酒店前台个人工作总结模板</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本站小编为大家精心整理的酒店前台个人工作总结模板，欢迎大家阅读，供您参考。更多内容...</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我们来对前段时期所做的工作认真地分析研究一下，肯定成绩，找出问题，归纳出经验教训，以便于更好的做好下一步工作。以下是本站小编为大家精心整理的酒店前台个人工作总结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酒店前台个人工作总结模板(一)</w:t>
      </w:r>
    </w:p>
    <w:p>
      <w:pPr>
        <w:ind w:left="0" w:right="0" w:firstLine="560"/>
        <w:spacing w:before="450" w:after="450" w:line="312" w:lineRule="auto"/>
      </w:pPr>
      <w:r>
        <w:rPr>
          <w:rFonts w:ascii="宋体" w:hAnsi="宋体" w:eastAsia="宋体" w:cs="宋体"/>
          <w:color w:val="000"/>
          <w:sz w:val="28"/>
          <w:szCs w:val="28"/>
        </w:rPr>
        <w:t xml:space="preserve">　　自学校毕业来XX宾馆工作，从一名客房服务员做到前台服务员，直到升为大堂副理，学到了很多在书本上没有的知识。以下是我20XX年上半年工作总结：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　　酒店前台个人工作总结模板(二)</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　　一、保持微笑</w:t>
      </w:r>
    </w:p>
    <w:p>
      <w:pPr>
        <w:ind w:left="0" w:right="0" w:firstLine="560"/>
        <w:spacing w:before="450" w:after="450" w:line="312" w:lineRule="auto"/>
      </w:pPr>
      <w:r>
        <w:rPr>
          <w:rFonts w:ascii="宋体" w:hAnsi="宋体" w:eastAsia="宋体" w:cs="宋体"/>
          <w:color w:val="000"/>
          <w:sz w:val="28"/>
          <w:szCs w:val="28"/>
        </w:rPr>
        <w:t xml:space="preserve">　　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w:t>
      </w:r>
    </w:p>
    <w:p>
      <w:pPr>
        <w:ind w:left="0" w:right="0" w:firstLine="560"/>
        <w:spacing w:before="450" w:after="450" w:line="312" w:lineRule="auto"/>
      </w:pPr>
      <w:r>
        <w:rPr>
          <w:rFonts w:ascii="宋体" w:hAnsi="宋体" w:eastAsia="宋体" w:cs="宋体"/>
          <w:color w:val="000"/>
          <w:sz w:val="28"/>
          <w:szCs w:val="28"/>
        </w:rPr>
        <w:t xml:space="preserve">　　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酒店前台个人工作总结模板(三)</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2025-07-08T16:50:25+08:00</dcterms:created>
  <dcterms:modified xsi:type="dcterms:W3CDTF">2025-07-08T16:50:25+08:00</dcterms:modified>
</cp:coreProperties>
</file>

<file path=docProps/custom.xml><?xml version="1.0" encoding="utf-8"?>
<Properties xmlns="http://schemas.openxmlformats.org/officeDocument/2006/custom-properties" xmlns:vt="http://schemas.openxmlformats.org/officeDocument/2006/docPropsVTypes"/>
</file>