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关于202_年学校意识形态工作总结【八篇】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以下是为大家整理的关于202_年学校意识形态工作总结的文章8篇 ,欢迎品鉴！202_年学校意识形态工作总结篇1　　为深入贯彻落实各级党委关于加...</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以下是为大家整理的关于202_年学校意识形态工作总结的文章8篇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202_年学校意识形态工作总结篇1</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202_年学校意识形态工作总结篇2</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202_年学校意识形态工作总结篇3</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进入社会主义建设时期，毛泽东发表了《在中国共产党全国宣传工作会议上的讲话》;在改革开放新时期，邓小平发表了《党在组织战线和思想战线上的迫切任务》，江泽民发表了《宣传思想战线的主要任务》，胡锦涛发表了《坚持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只有在坚持马列主义、毛泽东思想和中国特色社会主义理论体系基础上的创新，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七是把握好认真读书与提高实践工作水平的辩证关系。只有抓紧读书学习，特别是认真学习和掌握马克思列宁主义、毛泽东思想和中国特色社会主义理论体系，才能真正提升实践工作的水平。</w:t>
      </w:r>
    </w:p>
    <w:p>
      <w:pPr>
        <w:ind w:left="0" w:right="0" w:firstLine="560"/>
        <w:spacing w:before="450" w:after="450" w:line="312" w:lineRule="auto"/>
      </w:pPr>
      <w:r>
        <w:rPr>
          <w:rFonts w:ascii="宋体" w:hAnsi="宋体" w:eastAsia="宋体" w:cs="宋体"/>
          <w:color w:val="000"/>
          <w:sz w:val="28"/>
          <w:szCs w:val="28"/>
        </w:rPr>
        <w:t xml:space="preserve">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_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 </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202_年学校意识形态工作总结篇4</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202_年学校意识形态工作总结篇5</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202_年学校意识形态工作总结篇6</w:t>
      </w:r>
    </w:p>
    <w:p>
      <w:pPr>
        <w:ind w:left="0" w:right="0" w:firstLine="560"/>
        <w:spacing w:before="450" w:after="450" w:line="312" w:lineRule="auto"/>
      </w:pPr>
      <w:r>
        <w:rPr>
          <w:rFonts w:ascii="宋体" w:hAnsi="宋体" w:eastAsia="宋体" w:cs="宋体"/>
          <w:color w:val="000"/>
          <w:sz w:val="28"/>
          <w:szCs w:val="28"/>
        </w:rPr>
        <w:t xml:space="preserve">　　根据xx宣传部《关于开展度意识形态工作督查和考核的通知》x宣传〔20xx〕x号）要求，xx党支部对开展意识形态工作进行了总结，汇报如下。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x人，教职员工x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至x月x日全区教育系统学习强国的评比中，我校平均分为x，名列全区第x位，成绩斐然。</w:t>
      </w:r>
    </w:p>
    <w:p>
      <w:pPr>
        <w:ind w:left="0" w:right="0" w:firstLine="560"/>
        <w:spacing w:before="450" w:after="450" w:line="312" w:lineRule="auto"/>
      </w:pPr>
      <w:r>
        <w:rPr>
          <w:rFonts w:ascii="宋体" w:hAnsi="宋体" w:eastAsia="宋体" w:cs="宋体"/>
          <w:color w:val="000"/>
          <w:sz w:val="28"/>
          <w:szCs w:val="28"/>
        </w:rPr>
        <w:t xml:space="preserve">　&gt;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x米，高x-x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202_年学校意识形态工作总结篇7</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在202_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202_年学校意识形态工作总结篇8</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2025-07-09T08:14:36+08:00</dcterms:created>
  <dcterms:modified xsi:type="dcterms:W3CDTF">2025-07-09T08:14:36+08:00</dcterms:modified>
</cp:coreProperties>
</file>

<file path=docProps/custom.xml><?xml version="1.0" encoding="utf-8"?>
<Properties xmlns="http://schemas.openxmlformats.org/officeDocument/2006/custom-properties" xmlns:vt="http://schemas.openxmlformats.org/officeDocument/2006/docPropsVTypes"/>
</file>