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关于生物教师个人总结5篇精选</w:t>
      </w:r>
      <w:bookmarkEnd w:id="1"/>
    </w:p>
    <w:p>
      <w:pPr>
        <w:jc w:val="center"/>
        <w:spacing w:before="0" w:after="450"/>
      </w:pPr>
      <w:r>
        <w:rPr>
          <w:rFonts w:ascii="Arial" w:hAnsi="Arial" w:eastAsia="Arial" w:cs="Arial"/>
          <w:color w:val="999999"/>
          <w:sz w:val="20"/>
          <w:szCs w:val="20"/>
        </w:rPr>
        <w:t xml:space="preserve">来源：网络  作者：平静如水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生物教师个人总结5篇精选转眼间又到了年终岁尾，这一年就要在很充实忙碌的工作中过去了。那么生物教师个人总结该怎样写呢?下面就是小编给大家带来的关于生物教师个人总结5篇精选，希望大家喜欢!&gt;生物教师个人总结一高三是中学生生物学习非常重要的时...</w:t>
      </w:r>
    </w:p>
    <w:p>
      <w:pPr>
        <w:ind w:left="0" w:right="0" w:firstLine="560"/>
        <w:spacing w:before="450" w:after="450" w:line="312" w:lineRule="auto"/>
      </w:pPr>
      <w:r>
        <w:rPr>
          <w:rFonts w:ascii="宋体" w:hAnsi="宋体" w:eastAsia="宋体" w:cs="宋体"/>
          <w:color w:val="000"/>
          <w:sz w:val="28"/>
          <w:szCs w:val="28"/>
        </w:rPr>
        <w:t xml:space="preserve">关于生物教师个人总结5篇精选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转眼间又到了年终岁尾，这一年就要在很充实忙碌的工作中过去了。那么生物教师个人总结该怎样写呢?下面就是小编给大家带来的关于生物教师个人总结5篇精选，希望大家喜欢!</w:t>
      </w:r>
    </w:p>
    <w:p>
      <w:pPr>
        <w:ind w:left="0" w:right="0" w:firstLine="560"/>
        <w:spacing w:before="450" w:after="450" w:line="312" w:lineRule="auto"/>
      </w:pPr>
      <w:r>
        <w:rPr>
          <w:rFonts w:ascii="宋体" w:hAnsi="宋体" w:eastAsia="宋体" w:cs="宋体"/>
          <w:color w:val="000"/>
          <w:sz w:val="28"/>
          <w:szCs w:val="28"/>
        </w:rPr>
        <w:t xml:space="preserve">&gt;生物教师个人总结一</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&gt;生物教师个人总结二</w:t>
      </w:r>
    </w:p>
    <w:p>
      <w:pPr>
        <w:ind w:left="0" w:right="0" w:firstLine="560"/>
        <w:spacing w:before="450" w:after="450" w:line="312" w:lineRule="auto"/>
      </w:pPr>
      <w:r>
        <w:rPr>
          <w:rFonts w:ascii="宋体" w:hAnsi="宋体" w:eastAsia="宋体" w:cs="宋体"/>
          <w:color w:val="000"/>
          <w:sz w:val="28"/>
          <w:szCs w:val="28"/>
        </w:rPr>
        <w:t xml:space="preserve">本人于20__年__月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浅谈生物课教学中的趣味教学》获_优秀教育论文二等奖并在学科论文交流大会上宣读，创新活动设计方案获_20_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&gt;生物教师个人总结三</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我校每名年轻教师都由一名老教师带，我的_是石河子市多届学科带头人)看，每次_都能给指出好几个有欠缺的地方，并给出合理化建议。然后我拿回去修改，这样一次备课就算完成了。一个月后，我的备课效率就明显提高了很多，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对于授课，我感受最深的就是如果你上课前不把教材和自己的教案摸熟，课堂上就会陷于被动，导致课堂效果不好。高中生物教师工作总结3、课后反思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的平台，但是网上充斥着形形色色的消息，有些人就错把</w:t>
      </w:r>
    </w:p>
    <w:p>
      <w:pPr>
        <w:ind w:left="0" w:right="0" w:firstLine="560"/>
        <w:spacing w:before="450" w:after="450" w:line="312" w:lineRule="auto"/>
      </w:pPr>
      <w:r>
        <w:rPr>
          <w:rFonts w:ascii="宋体" w:hAnsi="宋体" w:eastAsia="宋体" w:cs="宋体"/>
          <w:color w:val="000"/>
          <w:sz w:val="28"/>
          <w:szCs w:val="28"/>
        </w:rPr>
        <w:t xml:space="preserve">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&gt;生物教师个人总结四</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__年撰写的论文《浅谈生物课教学中的趣味教学》获禅城区优秀教育论文二等奖并在学科论文交流大会上宣读，创新活动设计方案获禅城区_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&gt;生物教师个人总结五</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2025-07-08T11:56:43+08:00</dcterms:created>
  <dcterms:modified xsi:type="dcterms:W3CDTF">2025-07-08T11:56:43+08:00</dcterms:modified>
</cp:coreProperties>
</file>

<file path=docProps/custom.xml><?xml version="1.0" encoding="utf-8"?>
<Properties xmlns="http://schemas.openxmlformats.org/officeDocument/2006/custom-properties" xmlns:vt="http://schemas.openxmlformats.org/officeDocument/2006/docPropsVTypes"/>
</file>