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导游年审个人总结范文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导游年审个人总结范文5篇总结所要反映的是全局工作或某项工作的全貌，所以在内容安排上要考虑到方方面面，全局工作不能遗漏哪个方面，单项工作不能遗漏哪个环节，否则就会影响工作总结的客观性和全面性。总结是应用写作的一种，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导游年审个人总结范文5篇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导游年审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导游年审个人总结范文1</w:t>
      </w:r>
    </w:p>
    <w:p>
      <w:pPr>
        <w:ind w:left="0" w:right="0" w:firstLine="560"/>
        <w:spacing w:before="450" w:after="450" w:line="312" w:lineRule="auto"/>
      </w:pPr>
      <w:r>
        <w:rPr>
          <w:rFonts w:ascii="宋体" w:hAnsi="宋体" w:eastAsia="宋体" w:cs="宋体"/>
          <w:color w:val="000"/>
          <w:sz w:val="28"/>
          <w:szCs w:val="28"/>
        </w:rPr>
        <w:t xml:space="preserve">20__年_月我荣幸的成为的员工。在这一年中，很感谢单位领导不断给我学习历练的机会，使我从一个刚走出校园的学生慢慢掌握学习实践经验和知识。同时在同事的帮助关怀下，也使我更快的融入了__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导游年审个人总结范文2</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导游员我代表的不仅是我自己、不仅是我的旅行社，我代表的是我们这座城市，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导游年审个人总结范文3</w:t>
      </w:r>
    </w:p>
    <w:p>
      <w:pPr>
        <w:ind w:left="0" w:right="0" w:firstLine="560"/>
        <w:spacing w:before="450" w:after="450" w:line="312" w:lineRule="auto"/>
      </w:pPr>
      <w:r>
        <w:rPr>
          <w:rFonts w:ascii="宋体" w:hAnsi="宋体" w:eastAsia="宋体" w:cs="宋体"/>
          <w:color w:val="000"/>
          <w:sz w:val="28"/>
          <w:szCs w:val="28"/>
        </w:rPr>
        <w:t xml:space="preserve">20_年是不平凡的一年，20_年我从学校走了出来，把x年里所学到的关于导游的知识运用到我的工作中，从理论转向实践。20_年_月开始我在_从事地接导游导游工作，时间不长，资力也不深，而感慨却颇多：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x规定》、《_x》，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导游年审个人总结范文4</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导游年审个人总结范文5</w:t>
      </w:r>
    </w:p>
    <w:p>
      <w:pPr>
        <w:ind w:left="0" w:right="0" w:firstLine="560"/>
        <w:spacing w:before="450" w:after="450" w:line="312" w:lineRule="auto"/>
      </w:pPr>
      <w:r>
        <w:rPr>
          <w:rFonts w:ascii="宋体" w:hAnsi="宋体" w:eastAsia="宋体" w:cs="宋体"/>
          <w:color w:val="000"/>
          <w:sz w:val="28"/>
          <w:szCs w:val="28"/>
        </w:rPr>
        <w:t xml:space="preserve">我是导游部的成员_。今年7月8日，我走出旅校门，变成社会人，光荣的成为了太旅的一员。我非常高兴，这高兴不仅源于我对导游这一职业的向往，更有我 对能在太旅扎根、收获幸福的自豪。</w:t>
      </w:r>
    </w:p>
    <w:p>
      <w:pPr>
        <w:ind w:left="0" w:right="0" w:firstLine="560"/>
        <w:spacing w:before="450" w:after="450" w:line="312" w:lineRule="auto"/>
      </w:pPr>
      <w:r>
        <w:rPr>
          <w:rFonts w:ascii="宋体" w:hAnsi="宋体" w:eastAsia="宋体" w:cs="宋体"/>
          <w:color w:val="000"/>
          <w:sz w:val="28"/>
          <w:szCs w:val="28"/>
        </w:rPr>
        <w:t xml:space="preserve">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回顾_年，是极不平凡的一年，也是充满希望、迎接挑战的一年。今年1月16日，吴中太湖旅游区正式荣膺“国家5A级旅游景区”，6月22日，苏州太湖 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 到太旅，来到导游部。我就秉持“干一行，爱一行”的原则努力适应新环境、新变化，坚决服从领导安排，和同事间建立友谊，通过实地踩点学习景点知识，并在实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 月份，我参加的景区公司组织的竞聘。虽然意料之中的落选，然而领导的肯定让我更添足了动力，鼓足了干劲。我配合部门组长工作，尽力分担部门工作。而后，同 城网服务台交由我负责，主动联系，积极工作，得到了双方领导的高度好评。</w:t>
      </w:r>
    </w:p>
    <w:p>
      <w:pPr>
        <w:ind w:left="0" w:right="0" w:firstLine="560"/>
        <w:spacing w:before="450" w:after="450" w:line="312" w:lineRule="auto"/>
      </w:pPr>
      <w:r>
        <w:rPr>
          <w:rFonts w:ascii="宋体" w:hAnsi="宋体" w:eastAsia="宋体" w:cs="宋体"/>
          <w:color w:val="000"/>
          <w:sz w:val="28"/>
          <w:szCs w:val="28"/>
        </w:rPr>
        <w:t xml:space="preserve">今年10月，太湖绿V站在我们游客中心正式运行。作为吴中区团代表，我有幸成为了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2025-05-14T03:34:05+08:00</dcterms:created>
  <dcterms:modified xsi:type="dcterms:W3CDTF">2025-05-14T03:34:05+08:00</dcterms:modified>
</cp:coreProperties>
</file>

<file path=docProps/custom.xml><?xml version="1.0" encoding="utf-8"?>
<Properties xmlns="http://schemas.openxmlformats.org/officeDocument/2006/custom-properties" xmlns:vt="http://schemas.openxmlformats.org/officeDocument/2006/docPropsVTypes"/>
</file>