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乡村医生年终工作总结开头五篇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乡村医生年终工作总结开头五篇》是工作总结频道为大家准备的，希望对大家有帮助。更多范文，请持续关注！&gt;【篇一】乡村医生年终工作总结开头　　****卫生服务中心于**...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每一个员工都要对自己的工作进行阶段性的总结，在总结中发现问题，吸收经验教训。《乡村医生年终工作总结开头五篇》是工作总结频道为大家准备的，希望对大家有帮助。更多范文，请持续关注！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&gt;【篇一】乡村医生年终工作总结开头</w:t>
      </w:r>
    </w:p>
    <w:p>
      <w:pPr>
        <w:ind w:left="0" w:right="0" w:firstLine="560"/>
        <w:spacing w:before="450" w:after="450" w:line="312" w:lineRule="auto"/>
      </w:pPr>
      <w:r>
        <w:rPr>
          <w:rFonts w:ascii="宋体" w:hAnsi="宋体" w:eastAsia="宋体" w:cs="宋体"/>
          <w:color w:val="000"/>
          <w:sz w:val="28"/>
          <w:szCs w:val="28"/>
        </w:rPr>
        <w:t xml:space="preserve">　　****卫生服务中心于**年*月*日召开了**年度全体乡村医生年终总结大会暨**年工作布署会议，会议由**院长主持。**院长针对*年度全体乡村医生的工作作了回顾性总结：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　　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　　二是**年度开展了泯泾、**2个全科团队服务，受到了当地百姓的一致好评;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　　三是新农合体检如期完成，体检率达86.75%，体检表及时反馈给被检人，未发生差错;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　　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　　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　　同时**院长也指出了**年度主要存在问题：</w:t>
      </w:r>
    </w:p>
    <w:p>
      <w:pPr>
        <w:ind w:left="0" w:right="0" w:firstLine="560"/>
        <w:spacing w:before="450" w:after="450" w:line="312" w:lineRule="auto"/>
      </w:pPr>
      <w:r>
        <w:rPr>
          <w:rFonts w:ascii="宋体" w:hAnsi="宋体" w:eastAsia="宋体" w:cs="宋体"/>
          <w:color w:val="000"/>
          <w:sz w:val="28"/>
          <w:szCs w:val="28"/>
        </w:rPr>
        <w:t xml:space="preserve">　　一是双向转诊率明显偏低;</w:t>
      </w:r>
    </w:p>
    <w:p>
      <w:pPr>
        <w:ind w:left="0" w:right="0" w:firstLine="560"/>
        <w:spacing w:before="450" w:after="450" w:line="312" w:lineRule="auto"/>
      </w:pPr>
      <w:r>
        <w:rPr>
          <w:rFonts w:ascii="宋体" w:hAnsi="宋体" w:eastAsia="宋体" w:cs="宋体"/>
          <w:color w:val="000"/>
          <w:sz w:val="28"/>
          <w:szCs w:val="28"/>
        </w:rPr>
        <w:t xml:space="preserve">　　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　　三是门诊日志记录不全;</w:t>
      </w:r>
    </w:p>
    <w:p>
      <w:pPr>
        <w:ind w:left="0" w:right="0" w:firstLine="560"/>
        <w:spacing w:before="450" w:after="450" w:line="312" w:lineRule="auto"/>
      </w:pPr>
      <w:r>
        <w:rPr>
          <w:rFonts w:ascii="宋体" w:hAnsi="宋体" w:eastAsia="宋体" w:cs="宋体"/>
          <w:color w:val="000"/>
          <w:sz w:val="28"/>
          <w:szCs w:val="28"/>
        </w:rPr>
        <w:t xml:space="preserve">　　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　　最后**院长强调*年主要工作：</w:t>
      </w:r>
    </w:p>
    <w:p>
      <w:pPr>
        <w:ind w:left="0" w:right="0" w:firstLine="560"/>
        <w:spacing w:before="450" w:after="450" w:line="312" w:lineRule="auto"/>
      </w:pPr>
      <w:r>
        <w:rPr>
          <w:rFonts w:ascii="宋体" w:hAnsi="宋体" w:eastAsia="宋体" w:cs="宋体"/>
          <w:color w:val="000"/>
          <w:sz w:val="28"/>
          <w:szCs w:val="28"/>
        </w:rPr>
        <w:t xml:space="preserve">　　一是强化管理，加强督查;</w:t>
      </w:r>
    </w:p>
    <w:p>
      <w:pPr>
        <w:ind w:left="0" w:right="0" w:firstLine="560"/>
        <w:spacing w:before="450" w:after="450" w:line="312" w:lineRule="auto"/>
      </w:pPr>
      <w:r>
        <w:rPr>
          <w:rFonts w:ascii="宋体" w:hAnsi="宋体" w:eastAsia="宋体" w:cs="宋体"/>
          <w:color w:val="000"/>
          <w:sz w:val="28"/>
          <w:szCs w:val="28"/>
        </w:rPr>
        <w:t xml:space="preserve">　　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　　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　　四是加强双向转诊;</w:t>
      </w:r>
    </w:p>
    <w:p>
      <w:pPr>
        <w:ind w:left="0" w:right="0" w:firstLine="560"/>
        <w:spacing w:before="450" w:after="450" w:line="312" w:lineRule="auto"/>
      </w:pPr>
      <w:r>
        <w:rPr>
          <w:rFonts w:ascii="宋体" w:hAnsi="宋体" w:eastAsia="宋体" w:cs="宋体"/>
          <w:color w:val="000"/>
          <w:sz w:val="28"/>
          <w:szCs w:val="28"/>
        </w:rPr>
        <w:t xml:space="preserve">　　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　　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　　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&gt;【篇二】乡村医生年终工作总结开头</w:t>
      </w:r>
    </w:p>
    <w:p>
      <w:pPr>
        <w:ind w:left="0" w:right="0" w:firstLine="560"/>
        <w:spacing w:before="450" w:after="450" w:line="312" w:lineRule="auto"/>
      </w:pPr>
      <w:r>
        <w:rPr>
          <w:rFonts w:ascii="宋体" w:hAnsi="宋体" w:eastAsia="宋体" w:cs="宋体"/>
          <w:color w:val="000"/>
          <w:sz w:val="28"/>
          <w:szCs w:val="28"/>
        </w:rPr>
        <w:t xml:space="preserve">　　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&gt;【篇三】乡村医生年终工作总结开头</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　　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&gt;【篇四】乡村医生年终工作总结开头</w:t>
      </w:r>
    </w:p>
    <w:p>
      <w:pPr>
        <w:ind w:left="0" w:right="0" w:firstLine="560"/>
        <w:spacing w:before="450" w:after="450" w:line="312" w:lineRule="auto"/>
      </w:pPr>
      <w:r>
        <w:rPr>
          <w:rFonts w:ascii="宋体" w:hAnsi="宋体" w:eastAsia="宋体" w:cs="宋体"/>
          <w:color w:val="000"/>
          <w:sz w:val="28"/>
          <w:szCs w:val="28"/>
        </w:rPr>
        <w:t xml:space="preserve">　　本人自从事乡村医生工作20以来，在县卫生局、（20xx最新综合实践活动工作总结）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1992年毕业于锦州卫生学校专业，于1996年考取锦州医学院内儿专业，结合农村实际工作特点着重学习心脑血管疾病、消化系统疾病、及疼痛科皮肤科的诊断及治疗；XX年和XX年先后在上发表个人优秀论文两篇，其中被评优秀论文；在XX的9月，我被XX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&gt;【篇五】乡村医生年终工作总结开头</w:t>
      </w:r>
    </w:p>
    <w:p>
      <w:pPr>
        <w:ind w:left="0" w:right="0" w:firstLine="560"/>
        <w:spacing w:before="450" w:after="450" w:line="312" w:lineRule="auto"/>
      </w:pPr>
      <w:r>
        <w:rPr>
          <w:rFonts w:ascii="宋体" w:hAnsi="宋体" w:eastAsia="宋体" w:cs="宋体"/>
          <w:color w:val="000"/>
          <w:sz w:val="28"/>
          <w:szCs w:val="28"/>
        </w:rPr>
        <w:t xml:space="preserve">　　加强领导，组织落实：</w:t>
      </w:r>
    </w:p>
    <w:p>
      <w:pPr>
        <w:ind w:left="0" w:right="0" w:firstLine="560"/>
        <w:spacing w:before="450" w:after="450" w:line="312" w:lineRule="auto"/>
      </w:pPr>
      <w:r>
        <w:rPr>
          <w:rFonts w:ascii="宋体" w:hAnsi="宋体" w:eastAsia="宋体" w:cs="宋体"/>
          <w:color w:val="000"/>
          <w:sz w:val="28"/>
          <w:szCs w:val="28"/>
        </w:rPr>
        <w:t xml:space="preserve">　　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　　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　　统一管理，建立制度</w:t>
      </w:r>
    </w:p>
    <w:p>
      <w:pPr>
        <w:ind w:left="0" w:right="0" w:firstLine="560"/>
        <w:spacing w:before="450" w:after="450" w:line="312" w:lineRule="auto"/>
      </w:pPr>
      <w:r>
        <w:rPr>
          <w:rFonts w:ascii="宋体" w:hAnsi="宋体" w:eastAsia="宋体" w:cs="宋体"/>
          <w:color w:val="000"/>
          <w:sz w:val="28"/>
          <w:szCs w:val="28"/>
        </w:rPr>
        <w:t xml:space="preserve">　　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　　人员统一管理调配：</w:t>
      </w:r>
    </w:p>
    <w:p>
      <w:pPr>
        <w:ind w:left="0" w:right="0" w:firstLine="560"/>
        <w:spacing w:before="450" w:after="450" w:line="312" w:lineRule="auto"/>
      </w:pPr>
      <w:r>
        <w:rPr>
          <w:rFonts w:ascii="宋体" w:hAnsi="宋体" w:eastAsia="宋体" w:cs="宋体"/>
          <w:color w:val="000"/>
          <w:sz w:val="28"/>
          <w:szCs w:val="28"/>
        </w:rPr>
        <w:t xml:space="preserve">　　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　　药品统一采购：</w:t>
      </w:r>
    </w:p>
    <w:p>
      <w:pPr>
        <w:ind w:left="0" w:right="0" w:firstLine="560"/>
        <w:spacing w:before="450" w:after="450" w:line="312" w:lineRule="auto"/>
      </w:pPr>
      <w:r>
        <w:rPr>
          <w:rFonts w:ascii="宋体" w:hAnsi="宋体" w:eastAsia="宋体" w:cs="宋体"/>
          <w:color w:val="000"/>
          <w:sz w:val="28"/>
          <w:szCs w:val="28"/>
        </w:rPr>
        <w:t xml:space="preserve">　　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　　财务统一管理，实行独立核算。村卫生室按照卫生院统一制订的医疗收费及药品零差价的\'收费标准。卫生院每年提取业务纯收入的15%的卫生所发展金及养老保险，全年共提取养老保险金人民币，卫生所发展基金，于20xx年1月使用卫生所发展金购置电脑6台，实现了网络化管理。古城卫生所使用卫生所发展金进行了卫生所装修，共使用资金人民币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2025-05-02T02:57:52+08:00</dcterms:created>
  <dcterms:modified xsi:type="dcterms:W3CDTF">2025-05-02T02:57:52+08:00</dcterms:modified>
</cp:coreProperties>
</file>

<file path=docProps/custom.xml><?xml version="1.0" encoding="utf-8"?>
<Properties xmlns="http://schemas.openxmlformats.org/officeDocument/2006/custom-properties" xmlns:vt="http://schemas.openxmlformats.org/officeDocument/2006/docPropsVTypes"/>
</file>