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202_年业务员个人年度总结范文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业务员是指在组织中担负具体专项经济业务，如生产、计划、跟单、财会、统计、物价、广告等具体业务的工作人员。下面是本站为大家整理的202_年业务员个人年度总结范文，供大家参考选择。　　202_年业务员个人年度总结范文　　今年上半年对于整个公司的...</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业务员是指在组织中担负具体专项经济业务，如生产、计划、跟单、财会、统计、物价、广告等具体业务的工作人员。下面是本站为大家整理的202_年业务员个人年度总结范文，供大家参考选择。[_TAG_h2]　　202_年业务员个人年度总结范文</w:t>
      </w:r>
    </w:p>
    <w:p>
      <w:pPr>
        <w:ind w:left="0" w:right="0" w:firstLine="560"/>
        <w:spacing w:before="450" w:after="450" w:line="312" w:lineRule="auto"/>
      </w:pPr>
      <w:r>
        <w:rPr>
          <w:rFonts w:ascii="宋体" w:hAnsi="宋体" w:eastAsia="宋体" w:cs="宋体"/>
          <w:color w:val="000"/>
          <w:sz w:val="28"/>
          <w:szCs w:val="28"/>
        </w:rPr>
        <w:t xml:space="preserve">　　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　&gt;　一、做好前期调查，做到有备无患</w:t>
      </w:r>
    </w:p>
    <w:p>
      <w:pPr>
        <w:ind w:left="0" w:right="0" w:firstLine="560"/>
        <w:spacing w:before="450" w:after="450" w:line="312" w:lineRule="auto"/>
      </w:pPr>
      <w:r>
        <w:rPr>
          <w:rFonts w:ascii="宋体" w:hAnsi="宋体" w:eastAsia="宋体" w:cs="宋体"/>
          <w:color w:val="000"/>
          <w:sz w:val="28"/>
          <w:szCs w:val="28"/>
        </w:rPr>
        <w:t xml:space="preserve">　　通过在公司工作的积累，我认识到要想在一个地方拓展业务、设立公司，必须对当地市场有一个全面的了解。这样我在被公司调往调_公司工作后，我下了很大的功夫对当地燃气情况进行了细致的了解。通过调研，我发现目前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　　&gt;二、开展工作，认真完成各项工作任务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　　工作中，我始终秉承着一种“想要了解市场，就必须深入市场”的思想，在调入市场一线工作岗位后，我通过实地调查和细致了解后，在领导和同事的帮助下，完成了实地调研项目_个，编写项目报告_篇、项目建议书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　&gt;　三、加强学习，注重提升个人素质</w:t>
      </w:r>
    </w:p>
    <w:p>
      <w:pPr>
        <w:ind w:left="0" w:right="0" w:firstLine="560"/>
        <w:spacing w:before="450" w:after="450" w:line="312" w:lineRule="auto"/>
      </w:pPr>
      <w:r>
        <w:rPr>
          <w:rFonts w:ascii="宋体" w:hAnsi="宋体" w:eastAsia="宋体" w:cs="宋体"/>
          <w:color w:val="000"/>
          <w:sz w:val="28"/>
          <w:szCs w:val="28"/>
        </w:rPr>
        <w:t xml:space="preserve">　　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　　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　　202_年业务员个人年度总结范文</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&gt;首先是为人的不足。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&gt;二是做事的不足。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　　202_年业务员个人年度总结范文</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2025-05-02T06:44:06+08:00</dcterms:created>
  <dcterms:modified xsi:type="dcterms:W3CDTF">2025-05-02T06:44:06+08:00</dcterms:modified>
</cp:coreProperties>
</file>

<file path=docProps/custom.xml><?xml version="1.0" encoding="utf-8"?>
<Properties xmlns="http://schemas.openxmlformats.org/officeDocument/2006/custom-properties" xmlns:vt="http://schemas.openxmlformats.org/officeDocument/2006/docPropsVTypes"/>
</file>