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销售内勤一周小结3篇</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内勤归属文职类工作，也即脑力劳动者，与“外勤”相对，也即一般所说的文职工作，如行政办公，人事财务，营销企划，文笔宣传等，外勤则为一线员工，如交警，工人等体力劳动者。下面是为大家带来的销售内勤一周小结3篇，希望能帮助到大家!　　销售内勤一周小...</w:t>
      </w:r>
    </w:p>
    <w:p>
      <w:pPr>
        <w:ind w:left="0" w:right="0" w:firstLine="560"/>
        <w:spacing w:before="450" w:after="450" w:line="312" w:lineRule="auto"/>
      </w:pPr>
      <w:r>
        <w:rPr>
          <w:rFonts w:ascii="宋体" w:hAnsi="宋体" w:eastAsia="宋体" w:cs="宋体"/>
          <w:color w:val="000"/>
          <w:sz w:val="28"/>
          <w:szCs w:val="28"/>
        </w:rPr>
        <w:t xml:space="preserve">内勤归属文职类工作，也即脑力劳动者，与“外勤”相对，也即一般所说的文职工作，如行政办公，人事财务，营销企划，文笔宣传等，外勤则为一线员工，如交警，工人等体力劳动者。下面是为大家带来的销售内勤一周小结3篇，希望能帮助到大家![_TAG_h2]　　销售内勤一周小结1篇</w:t>
      </w:r>
    </w:p>
    <w:p>
      <w:pPr>
        <w:ind w:left="0" w:right="0" w:firstLine="560"/>
        <w:spacing w:before="450" w:after="450" w:line="312" w:lineRule="auto"/>
      </w:pPr>
      <w:r>
        <w:rPr>
          <w:rFonts w:ascii="宋体" w:hAnsi="宋体" w:eastAsia="宋体" w:cs="宋体"/>
          <w:color w:val="000"/>
          <w:sz w:val="28"/>
          <w:szCs w:val="28"/>
        </w:rPr>
        <w:t xml:space="preserve">　　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　　1、勤于学习，努力提高自身素质。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　　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销售内勤一周小结2篇</w:t>
      </w:r>
    </w:p>
    <w:p>
      <w:pPr>
        <w:ind w:left="0" w:right="0" w:firstLine="560"/>
        <w:spacing w:before="450" w:after="450" w:line="312" w:lineRule="auto"/>
      </w:pPr>
      <w:r>
        <w:rPr>
          <w:rFonts w:ascii="宋体" w:hAnsi="宋体" w:eastAsia="宋体" w:cs="宋体"/>
          <w:color w:val="000"/>
          <w:sz w:val="28"/>
          <w:szCs w:val="28"/>
        </w:rPr>
        <w:t xml:space="preserve">　　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w:t>
      </w:r>
    </w:p>
    <w:p>
      <w:pPr>
        <w:ind w:left="0" w:right="0" w:firstLine="560"/>
        <w:spacing w:before="450" w:after="450" w:line="312" w:lineRule="auto"/>
      </w:pPr>
      <w:r>
        <w:rPr>
          <w:rFonts w:ascii="宋体" w:hAnsi="宋体" w:eastAsia="宋体" w:cs="宋体"/>
          <w:color w:val="000"/>
          <w:sz w:val="28"/>
          <w:szCs w:val="28"/>
        </w:rPr>
        <w:t xml:space="preserve">　　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&gt;　　二、简述工作情景</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1、在内勤工作岗位工作过程中，能够进取主动全心全意地对待每一项工作，对于刚刚开始工作的我，始终坚持谦虚、谨慎的工作态度，虚心向同事学习，积累经验，努力把工作做到最好。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2、在工作期间，丰富业务知识、提高工作本事，不断地给自我充电，积累产品的专业知识及业务知识。在做好本职工作的基础上，另外协</w:t>
      </w:r>
    </w:p>
    <w:p>
      <w:pPr>
        <w:ind w:left="0" w:right="0" w:firstLine="560"/>
        <w:spacing w:before="450" w:after="450" w:line="312" w:lineRule="auto"/>
      </w:pPr>
      <w:r>
        <w:rPr>
          <w:rFonts w:ascii="宋体" w:hAnsi="宋体" w:eastAsia="宋体" w:cs="宋体"/>
          <w:color w:val="000"/>
          <w:sz w:val="28"/>
          <w:szCs w:val="28"/>
        </w:rPr>
        <w:t xml:space="preserve">　　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研究得还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销售内勤一周小结3篇</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&gt;　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2025-06-17T00:14:09+08:00</dcterms:created>
  <dcterms:modified xsi:type="dcterms:W3CDTF">2025-06-17T00:14:09+08:00</dcterms:modified>
</cp:coreProperties>
</file>

<file path=docProps/custom.xml><?xml version="1.0" encoding="utf-8"?>
<Properties xmlns="http://schemas.openxmlformats.org/officeDocument/2006/custom-properties" xmlns:vt="http://schemas.openxmlformats.org/officeDocument/2006/docPropsVTypes"/>
</file>