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财务工作总结感想10篇</w:t>
      </w:r>
      <w:bookmarkEnd w:id="1"/>
    </w:p>
    <w:p>
      <w:pPr>
        <w:jc w:val="center"/>
        <w:spacing w:before="0" w:after="450"/>
      </w:pPr>
      <w:r>
        <w:rPr>
          <w:rFonts w:ascii="Arial" w:hAnsi="Arial" w:eastAsia="Arial" w:cs="Arial"/>
          <w:color w:val="999999"/>
          <w:sz w:val="20"/>
          <w:szCs w:val="20"/>
        </w:rPr>
        <w:t xml:space="preserve">来源：网络  作者：落花时节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财务工作总结感想大全10篇工作中一定要善始善终，只有总结才标志工作阶段性完成或者彻底的终止。通过总结对工作学习进行回顾和分析，从中找出经验和教训，引出规律性认识，以指导今后工作和实践活动。下面小编给大家带来关于财务工作总结感想，希望会对大家...</w:t>
      </w:r>
    </w:p>
    <w:p>
      <w:pPr>
        <w:ind w:left="0" w:right="0" w:firstLine="560"/>
        <w:spacing w:before="450" w:after="450" w:line="312" w:lineRule="auto"/>
      </w:pPr>
      <w:r>
        <w:rPr>
          <w:rFonts w:ascii="宋体" w:hAnsi="宋体" w:eastAsia="宋体" w:cs="宋体"/>
          <w:color w:val="000"/>
          <w:sz w:val="28"/>
          <w:szCs w:val="28"/>
        </w:rPr>
        <w:t xml:space="preserve">财务工作总结感想大全10篇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带来关于财务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&gt;财务工作总结感想篇1</w:t>
      </w:r>
    </w:p>
    <w:p>
      <w:pPr>
        <w:ind w:left="0" w:right="0" w:firstLine="560"/>
        <w:spacing w:before="450" w:after="450" w:line="312" w:lineRule="auto"/>
      </w:pPr>
      <w:r>
        <w:rPr>
          <w:rFonts w:ascii="宋体" w:hAnsi="宋体" w:eastAsia="宋体" w:cs="宋体"/>
          <w:color w:val="000"/>
          <w:sz w:val="28"/>
          <w:szCs w:val="28"/>
        </w:rPr>
        <w:t xml:space="preserve">时光荏苒，__年很快就过去了。回首望，虽没有轰轰烈烈的战果，但也算经历了一段不平凡的考验和磨砺。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财务工作总结感想篇2</w:t>
      </w:r>
    </w:p>
    <w:p>
      <w:pPr>
        <w:ind w:left="0" w:right="0" w:firstLine="560"/>
        <w:spacing w:before="450" w:after="450" w:line="312" w:lineRule="auto"/>
      </w:pPr>
      <w:r>
        <w:rPr>
          <w:rFonts w:ascii="宋体" w:hAnsi="宋体" w:eastAsia="宋体" w:cs="宋体"/>
          <w:color w:val="000"/>
          <w:sz w:val="28"/>
          <w:szCs w:val="28"/>
        </w:rPr>
        <w:t xml:space="preserve">回顾一年来的工作，本人在市__和办公室的正确领导下，在各兄弟处室和同志们的大力支持和积极配合下，我与本科室人员团结奋进，开拓创新，为__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的收支预算具有十分重要的意义。为搞好这项工作，根据__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_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财务工作总结感想篇3</w:t>
      </w:r>
    </w:p>
    <w:p>
      <w:pPr>
        <w:ind w:left="0" w:right="0" w:firstLine="560"/>
        <w:spacing w:before="450" w:after="450" w:line="312" w:lineRule="auto"/>
      </w:pPr>
      <w:r>
        <w:rPr>
          <w:rFonts w:ascii="宋体" w:hAnsi="宋体" w:eastAsia="宋体" w:cs="宋体"/>
          <w:color w:val="000"/>
          <w:sz w:val="28"/>
          <w:szCs w:val="28"/>
        </w:rPr>
        <w:t xml:space="preserve">根据中心20__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__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2、认真学习财经方面的各项规定，自觉按照财经程序办事；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财务工作总结感想篇4</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财务工作总结感想篇5</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财务工作总结感想篇6</w:t>
      </w:r>
    </w:p>
    <w:p>
      <w:pPr>
        <w:ind w:left="0" w:right="0" w:firstLine="560"/>
        <w:spacing w:before="450" w:after="450" w:line="312" w:lineRule="auto"/>
      </w:pPr>
      <w:r>
        <w:rPr>
          <w:rFonts w:ascii="宋体" w:hAnsi="宋体" w:eastAsia="宋体" w:cs="宋体"/>
          <w:color w:val="000"/>
          <w:sz w:val="28"/>
          <w:szCs w:val="28"/>
        </w:rPr>
        <w:t xml:space="preserve">20__-20__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20__-20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财务工作总结感想篇7</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财务工作总结感想篇8</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学习是永恒的主题，具备优良的政治和业务素质是做好财务工作的必要条件，也是作为一名合格共产党员的基本前提。</w:t>
      </w:r>
    </w:p>
    <w:p>
      <w:pPr>
        <w:ind w:left="0" w:right="0" w:firstLine="560"/>
        <w:spacing w:before="450" w:after="450" w:line="312" w:lineRule="auto"/>
      </w:pPr>
      <w:r>
        <w:rPr>
          <w:rFonts w:ascii="宋体" w:hAnsi="宋体" w:eastAsia="宋体" w:cs="宋体"/>
          <w:color w:val="000"/>
          <w:sz w:val="28"/>
          <w:szCs w:val="28"/>
        </w:rPr>
        <w:t xml:space="preserve">一年来，我不断加强政治理论和方针政策的学习，通过参加学习活动和坚持自学等多种形式，认真学习了党的路线、方针、政策，尤其是深入学习领会了党的“__大”精神，用理论知识武装头脑，指导各项工作。同时，重点学习了财务工作相关法律法规或政策规定，自觉按照国家政策和程序办事。努力钻研业务知识，主动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所会计信息的真实、合法、准确、完整。同时，定期向领导汇报财会业务执行情况，主动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在校期间，本人系统全面的学习了财务知识，工作中做到了学以致用。一年来，我能主动主动的完成各月记账、结账和账务处理工作，准确无误的填报月度、季度、年终各类统计报表，并按时报送。较好的完成了往来银行间业务、税务申报与缴纳及其他各类日常费用的缴纳工作。在完成本职工作之余，主动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二是日常事务性工作多，深入学习研究财务相关管理措施及工作制度少，工作有广度，没深度。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指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财务工作总结感想篇9</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财务工作总结感想篇10</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w:t>
      </w:r>
    </w:p>
    <w:p>
      <w:pPr>
        <w:ind w:left="0" w:right="0" w:firstLine="560"/>
        <w:spacing w:before="450" w:after="450" w:line="312" w:lineRule="auto"/>
      </w:pPr>
      <w:r>
        <w:rPr>
          <w:rFonts w:ascii="宋体" w:hAnsi="宋体" w:eastAsia="宋体" w:cs="宋体"/>
          <w:color w:val="000"/>
          <w:sz w:val="28"/>
          <w:szCs w:val="28"/>
        </w:rPr>
        <w:t xml:space="preserve">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2025-05-02T10:46:44+08:00</dcterms:created>
  <dcterms:modified xsi:type="dcterms:W3CDTF">2025-05-02T10:46:44+08:00</dcterms:modified>
</cp:coreProperties>
</file>

<file path=docProps/custom.xml><?xml version="1.0" encoding="utf-8"?>
<Properties xmlns="http://schemas.openxmlformats.org/officeDocument/2006/custom-properties" xmlns:vt="http://schemas.openxmlformats.org/officeDocument/2006/docPropsVTypes"/>
</file>