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机关事务管理局个人总结【3篇】</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机械装置是从工程学中借用的概念。其初衷是指机械设备中具有启动和制动功能，对机械设备起整体控制作用的关键部件。 以下是为大家整理的关于机关事务管理局个人总结的文章3篇 ,欢迎品鉴！机关事务管理局个人总结篇1　　在厅领导的正确领导和机关各部门的...</w:t>
      </w:r>
    </w:p>
    <w:p>
      <w:pPr>
        <w:ind w:left="0" w:right="0" w:firstLine="560"/>
        <w:spacing w:before="450" w:after="450" w:line="312" w:lineRule="auto"/>
      </w:pPr>
      <w:r>
        <w:rPr>
          <w:rFonts w:ascii="宋体" w:hAnsi="宋体" w:eastAsia="宋体" w:cs="宋体"/>
          <w:color w:val="000"/>
          <w:sz w:val="28"/>
          <w:szCs w:val="28"/>
        </w:rPr>
        <w:t xml:space="preserve">机械装置是从工程学中借用的概念。其初衷是指机械设备中具有启动和制动功能，对机械设备起整体控制作用的关键部件。 以下是为大家整理的关于机关事务管理局个人总结的文章3篇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机关事务管理局个人总结篇1</w:t>
      </w:r>
    </w:p>
    <w:p>
      <w:pPr>
        <w:ind w:left="0" w:right="0" w:firstLine="560"/>
        <w:spacing w:before="450" w:after="450" w:line="312" w:lineRule="auto"/>
      </w:pPr>
      <w:r>
        <w:rPr>
          <w:rFonts w:ascii="宋体" w:hAnsi="宋体" w:eastAsia="宋体" w:cs="宋体"/>
          <w:color w:val="000"/>
          <w:sz w:val="28"/>
          <w:szCs w:val="28"/>
        </w:rPr>
        <w:t xml:space="preserve">　　在厅领导的正确领导和机关各部门的大力支持、配合下，20XX年办公室工作人员做了大量艰苦、细致的工作，取得了一定的成绩。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　　&gt;一、努力做好各项工作，保证新机构的正常运转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　　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　　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　　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　　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　　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　　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　　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　　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　　5.计划生育工作：完成了全员人口信息数据库建设工作;圆满完成了机关人口信息采集和系统信息录入工作;建立了《机关育龄妇女基础信息登记表》;统计填报了《20XX年1月1日至20XX年10月31日出生的人口个案信息登记表》。被管理局计生办评为20XX年计划生育示范单位。</w:t>
      </w:r>
    </w:p>
    <w:p>
      <w:pPr>
        <w:ind w:left="0" w:right="0" w:firstLine="560"/>
        <w:spacing w:before="450" w:after="450" w:line="312" w:lineRule="auto"/>
      </w:pPr>
      <w:r>
        <w:rPr>
          <w:rFonts w:ascii="宋体" w:hAnsi="宋体" w:eastAsia="宋体" w:cs="宋体"/>
          <w:color w:val="000"/>
          <w:sz w:val="28"/>
          <w:szCs w:val="28"/>
        </w:rPr>
        <w:t xml:space="preserve">　　&gt;二、做好日常服务工作，确保机关工作运转需要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　　1.值班,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　　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　　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　　4.全年利用厅机关会议室召开各类会议500多次;较好地完成了厅机关日常公务接待工作。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　　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机关事务管理局个人总结篇2</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自从202_年我调入机关事务管理局，我一直在办公室从事文印工作(兼档案管理员)，在各位领导和全体同志们的关心与支持下，我虚心学习，踏踏实实的干好本职工作，老老实实做人，比较好地完成了领导交办的各项工作任务，得到了领导和同志们的好评。为了更好的做好202_年的工作，现将05年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我在日常的工作中重视理论学习，坚定政治信念，积极参加局机关组织的各项活动，能够针对自身工作特点，学习有关文件、报告和辅导材料，通过深刻领会其精神实质，用以指导自己的工作。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一是加强政治理论学习。学习“三个代表”重要思想和马列主义、毛泽东思想、邓小平理论，牢固树立正确的人生观、价值观、世界观，保持清醒的政治头脑和坚定的政治方向。05年在全国范围内开展了“保持共产党员先进性”的理论学习，虽然我不是党员，但是(本文权属文秘之音所有，更多文章请登陆查看)我还是积极学习有关共产党员先进性的有关知识，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是加强业务知识学习。我深知业务学习刻不容缓，我就利用业余时间加强学习，不断学习新的知识和技能，很快在工作中收到了明显效果，现在我能够又好又快的完成各项工作任务，能熟练的操作各种办公系统软件，操作失误、差错明显减少。在202_年通过自己的不懈努力，我还取得了法学本科的文凭，使自己干好工作的本领进一步得到了提高。</w:t>
      </w:r>
    </w:p>
    <w:p>
      <w:pPr>
        <w:ind w:left="0" w:right="0" w:firstLine="560"/>
        <w:spacing w:before="450" w:after="450" w:line="312" w:lineRule="auto"/>
      </w:pPr>
      <w:r>
        <w:rPr>
          <w:rFonts w:ascii="宋体" w:hAnsi="宋体" w:eastAsia="宋体" w:cs="宋体"/>
          <w:color w:val="000"/>
          <w:sz w:val="28"/>
          <w:szCs w:val="28"/>
        </w:rPr>
        <w:t xml:space="preserve">　　三是虚心向周围的老同志、老师傅请教，从他们身上我不但学习到了一些宝贵的工作经验，更加学习到了爱岗、敬业、奉献的精神，为自己的做好本职工作打下了良好的基础。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办公室是局里的重要科室，是局机关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　　一、认真做好本职工作，做到腿勤、口勤，手勤，协助办公室同事圆满完成各项工作。行政办公室作为单位的窗口科室，一言一行都代表着单位的整体形(本文权属文秘之音所有，更多文章请登陆查看)象，同时我们也是是服务部门，每天都会有很多人员来访、办事，对待他们，我始终遵循“一张笑脸相迎，一把椅子让座，一杯热茶相送，一个满意答复”的原则，每次看着来办事的同志满意而归，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二、在工作中我还带管三密文件的传阅，我严格按照三密文件的传阅、保密要求，认真的做好了三密文件的传阅和保管工作。通过自己的细心负责，确保了三密文件不泄密、不丢失。我自己严格按照保密要求，不该看的绝对不看，不该问的绝对不问，不该讲的绝对不讲，确实做好了三密文件的保密工作。</w:t>
      </w:r>
    </w:p>
    <w:p>
      <w:pPr>
        <w:ind w:left="0" w:right="0" w:firstLine="560"/>
        <w:spacing w:before="450" w:after="450" w:line="312" w:lineRule="auto"/>
      </w:pPr>
      <w:r>
        <w:rPr>
          <w:rFonts w:ascii="宋体" w:hAnsi="宋体" w:eastAsia="宋体" w:cs="宋体"/>
          <w:color w:val="000"/>
          <w:sz w:val="28"/>
          <w:szCs w:val="28"/>
        </w:rPr>
        <w:t xml:space="preserve">　　三、真诚待人，搞好工作关系。在工作当中，我始终摆正自己的位置，对领导敬重、对同事遵重，不说不利于团结的话，不做不利于团结的事，以诚相待，踏实干事，在做好自己本职工作以外，帮助同事，关心同事，努力营造宽松、舒适的工作氛围。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一是政治理论学习不够，虽有一定的进步，但在深度和广度上还需继续下功夫。二是工作中不够大胆，创新工作方法的能力不强。</w:t>
      </w:r>
    </w:p>
    <w:p>
      <w:pPr>
        <w:ind w:left="0" w:right="0" w:firstLine="560"/>
        <w:spacing w:before="450" w:after="450" w:line="312" w:lineRule="auto"/>
      </w:pPr>
      <w:r>
        <w:rPr>
          <w:rFonts w:ascii="宋体" w:hAnsi="宋体" w:eastAsia="宋体" w:cs="宋体"/>
          <w:color w:val="000"/>
          <w:sz w:val="28"/>
          <w:szCs w:val="28"/>
        </w:rPr>
        <w:t xml:space="preserve">　　在过去的一年里，在领导的关心下，在同志们的帮助下，在机关事务管理局的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要努力工作，勤奋学习，严格遵守各项规章制度，虚心向同志们学习，争做优秀的勤务员。</w:t>
      </w:r>
    </w:p>
    <w:p>
      <w:pPr>
        <w:ind w:left="0" w:right="0" w:firstLine="560"/>
        <w:spacing w:before="450" w:after="450" w:line="312" w:lineRule="auto"/>
      </w:pPr>
      <w:r>
        <w:rPr>
          <w:rFonts w:ascii="宋体" w:hAnsi="宋体" w:eastAsia="宋体" w:cs="宋体"/>
          <w:color w:val="000"/>
          <w:sz w:val="28"/>
          <w:szCs w:val="28"/>
        </w:rPr>
        <w:t xml:space="preserve">　　为了把06年工作做的更出色，我一定加强个人修养、理论学习，以此提高工作水平，并适应新形势下本职工作的要求，扬长避短，以饱满的精神状态来迎接新的挑战。取长补短，向其他同志相互交流好的工作经验，争取06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机关事务管理局个人总结篇3</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一年的时间很快过去了，在一年里，我局在盟领导、部门领导及同事们的努力与帮助下圆满的完成了各项工作，在思想觉悟方面有了更进一步的提高，本年度的工作总结主要有以下几项：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从2月份来到机关事务管理局工作，从事会务接待和工勤的工作，协助领导做好工作。行政工作琐碎，但为了搞好工作，我们不怕麻烦，向领导请教、向同事学习、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本着“把工作做的更好”这样一个目标，开拓创新意识，积极圆满的完成了以下本职工作：做好会议室用品的管理工作。做好会议用品领用登记，按需所发，做到不浪费，按时清点，以便能及时补充会议用品，满足各位领导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为了机关事务管理局工作的顺利进行及部门之间的工作协调，除了做好本职工作，还积极配合其他同事做好工作。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局里工作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我局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2025-07-09T01:34:09+08:00</dcterms:created>
  <dcterms:modified xsi:type="dcterms:W3CDTF">2025-07-09T01:34:09+08:00</dcterms:modified>
</cp:coreProperties>
</file>

<file path=docProps/custom.xml><?xml version="1.0" encoding="utf-8"?>
<Properties xmlns="http://schemas.openxmlformats.org/officeDocument/2006/custom-properties" xmlns:vt="http://schemas.openxmlformats.org/officeDocument/2006/docPropsVTypes"/>
</file>