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高三班主任个人工作总结202_</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高三班主任个人工作总结202_（精选12篇）高三班主任个人工作总结202_ 篇1 本学期，班级总体发展良好，常规管理扎实有效，无重大恶性事件;成绩管理显著，虚拟达线人数、各科平均分都位居前列。现将主要工作总结如下： 一、本学期的主要工作(四...</w:t>
      </w:r>
    </w:p>
    <w:p>
      <w:pPr>
        <w:ind w:left="0" w:right="0" w:firstLine="560"/>
        <w:spacing w:before="450" w:after="450" w:line="312" w:lineRule="auto"/>
      </w:pPr>
      <w:r>
        <w:rPr>
          <w:rFonts w:ascii="宋体" w:hAnsi="宋体" w:eastAsia="宋体" w:cs="宋体"/>
          <w:color w:val="000"/>
          <w:sz w:val="28"/>
          <w:szCs w:val="28"/>
        </w:rPr>
        <w:t xml:space="preserve">高三班主任个人工作总结202_（精选12篇）</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篇2</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篇3</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篇5</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篇7</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篇8</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篇9</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篇10</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高三班主任个人工作总结202_ 篇12</w:t>
      </w:r>
    </w:p>
    <w:p>
      <w:pPr>
        <w:ind w:left="0" w:right="0" w:firstLine="560"/>
        <w:spacing w:before="450" w:after="450" w:line="312" w:lineRule="auto"/>
      </w:pPr>
      <w:r>
        <w:rPr>
          <w:rFonts w:ascii="宋体" w:hAnsi="宋体" w:eastAsia="宋体" w:cs="宋体"/>
          <w:color w:val="000"/>
          <w:sz w:val="28"/>
          <w:szCs w:val="28"/>
        </w:rPr>
        <w:t xml:space="preserve">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三、加强心理辅导，重视学法指导</w:t>
      </w:r>
    </w:p>
    <w:p>
      <w:pPr>
        <w:ind w:left="0" w:right="0" w:firstLine="560"/>
        <w:spacing w:before="450" w:after="450" w:line="312" w:lineRule="auto"/>
      </w:pPr>
      <w:r>
        <w:rPr>
          <w:rFonts w:ascii="宋体" w:hAnsi="宋体" w:eastAsia="宋体" w:cs="宋体"/>
          <w:color w:val="000"/>
          <w:sz w:val="28"/>
          <w:szCs w:val="28"/>
        </w:rPr>
        <w:t xml:space="preserve">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总之，这一学期是有收获的，目前班级管理、学习状况正呈良性发展，当然也有一些不足有待调整，我坚信在认认真真的耕耘之后，高三(3)班会有丰厚收获的喜悦!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2025-05-02T10:49:14+08:00</dcterms:created>
  <dcterms:modified xsi:type="dcterms:W3CDTF">2025-05-02T10:49:14+08:00</dcterms:modified>
</cp:coreProperties>
</file>

<file path=docProps/custom.xml><?xml version="1.0" encoding="utf-8"?>
<Properties xmlns="http://schemas.openxmlformats.org/officeDocument/2006/custom-properties" xmlns:vt="http://schemas.openxmlformats.org/officeDocument/2006/docPropsVTypes"/>
</file>