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银行业务员工作总结</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银行业务员工作总结五篇工作总结这部分内容主要是对工作的主客观条件、有利和不利条件以及工作的环境和基础等进行分析，那么有关银行业务员工作总结怎么写？下面小编给大家分享银行业务员工作总结，希望能够帮助大家!1银行业务员工作总结时间飞逝，转眼我已...</w:t>
      </w:r>
    </w:p>
    <w:p>
      <w:pPr>
        <w:ind w:left="0" w:right="0" w:firstLine="560"/>
        <w:spacing w:before="450" w:after="450" w:line="312" w:lineRule="auto"/>
      </w:pPr>
      <w:r>
        <w:rPr>
          <w:rFonts w:ascii="宋体" w:hAnsi="宋体" w:eastAsia="宋体" w:cs="宋体"/>
          <w:color w:val="000"/>
          <w:sz w:val="28"/>
          <w:szCs w:val="28"/>
        </w:rPr>
        <w:t xml:space="preserve">银行业务员工作总结五篇</w:t>
      </w:r>
    </w:p>
    <w:p>
      <w:pPr>
        <w:ind w:left="0" w:right="0" w:firstLine="560"/>
        <w:spacing w:before="450" w:after="450" w:line="312" w:lineRule="auto"/>
      </w:pPr>
      <w:r>
        <w:rPr>
          <w:rFonts w:ascii="宋体" w:hAnsi="宋体" w:eastAsia="宋体" w:cs="宋体"/>
          <w:color w:val="000"/>
          <w:sz w:val="28"/>
          <w:szCs w:val="28"/>
        </w:rPr>
        <w:t xml:space="preserve">工作总结这部分内容主要是对工作的主客观条件、有利和不利条件以及工作的环境和基础等进行分析，那么有关银行业务员工作总结怎么写？下面小编给大家分享银行业务员工作总结，希望能够帮助大家!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1银行业务员工作总结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2银行业务员工作总结</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3银行业务员工作总结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还历历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得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黑体" w:hAnsi="黑体" w:eastAsia="黑体" w:cs="黑体"/>
          <w:color w:val="000000"/>
          <w:sz w:val="36"/>
          <w:szCs w:val="36"/>
          <w:b w:val="1"/>
          <w:bCs w:val="1"/>
        </w:rPr>
        <w:t xml:space="preserve">4银行业务员工作总结</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X.X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X.X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我们可以借着X.X银行的成立这个绝好的契机，实现整个企业的蜕变和提高。虽然这个过程中会有很多的阻力和压力，但是我们明白了压力是的动力之后，也许很多的问题就会迎刃而解。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5银行业务员工作总结</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我于20X.X年2月份来×.×县任职,20X.X年4月邮储银行×.×县支行挂牌成立，我被任命为支行行长，近八个月来，作为×.×县支行班子负责人，如何切实履行好工作职责、保证经营管理的各项工作落实到位，努力营造良好的内外部环境，为×.×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县邮政金融业务带头人的双重角色，我深感压力重大，面对邮政体制改革、5.12汶川地震影响及金融危机爆发下的新环境、新形势，我始终以做强做大×.×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业务继续依托广泛的窗口宣传和争取扶贫办的惠农贴息政策，保持了强劲的增长势头，全年累计发放小额全年发放4350.87万元，列全市县局第1位、全省前茅，其中扶贫贴息贷款2371.29万元，银行自营网点发展小额1792.83万，其中扶贫贴息贷款为625.04万，占比分别为41.20%和26.36%。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县支行收入增长的又一动力源泉，截止20__年底共开19户，其中有效户为16户，9个账户发生业务，结余资金735万元，现已与财政局等单位达成协议，相信20__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10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二是自觉、认真接受总行和省、市分行的各种培训，并能把培训所学结合到实际工作之中，做到学以致用。三是在处事为人上，坚持诚实做人，踏实做事，始终以强烈的事业心和责任感、饱满旺盛的热情投入工作，力争用自己的行动感召人，用自己的形象影响人，用自己的诚意打动人。四是在处理工作关系上，比较注意把握自己的角色定位，自觉地维护大局，维护团结。五是平时自觉地加强党性、党风、党纪和廉政方面的学习，注意做到常思贪欲之害，常怀律己之心，自我回顾检查，没有违反中央、省市关于党员干部廉洁从政和国企干部廉洁自律有关规定的行为。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县支行在下一年度队伍素质、发展能力达到新高度，脚踏实地，一步一个脚印地抓好各项工作的落实，认真贯彻上级的要求，加快×.×县邮政金融业务发展。</w:t>
      </w:r>
    </w:p>
    <w:p>
      <w:pPr>
        <w:ind w:left="0" w:right="0" w:firstLine="560"/>
        <w:spacing w:before="450" w:after="450" w:line="312" w:lineRule="auto"/>
      </w:pPr>
      <w:r>
        <w:rPr>
          <w:rFonts w:ascii="宋体" w:hAnsi="宋体" w:eastAsia="宋体" w:cs="宋体"/>
          <w:color w:val="000"/>
          <w:sz w:val="28"/>
          <w:szCs w:val="28"/>
        </w:rPr>
        <w:t xml:space="preserve">3、邮政储蓄银行的发展与壮大，离不开县域经济发展，更离不开邮政，当前乃至今后很长一段时间有很多业务的市场拓展都必须依靠近年来邮政大发展时期所形成的县域邮政金融终端实体和广大客户群体。</w:t>
      </w:r>
    </w:p>
    <w:p>
      <w:pPr>
        <w:ind w:left="0" w:right="0" w:firstLine="560"/>
        <w:spacing w:before="450" w:after="450" w:line="312" w:lineRule="auto"/>
      </w:pPr>
      <w:r>
        <w:rPr>
          <w:rFonts w:ascii="宋体" w:hAnsi="宋体" w:eastAsia="宋体" w:cs="宋体"/>
          <w:color w:val="000"/>
          <w:sz w:val="28"/>
          <w:szCs w:val="28"/>
        </w:rPr>
        <w:t xml:space="preserve">因此，下一步我将以身作则力践“共谋发展，同创未来”主题教育活动精髓，在不断加强与县域党政机关、各部门及同业金融机构横向联系并努力协调各种关系和矛盾的基础上，进一步与县邮政局领导加强沟通协作，打造×.×县邮政金融品牌，促进×.×县邮政金融持续、快速、协调发展，切实提升企业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2025-06-16T05:54:30+08:00</dcterms:created>
  <dcterms:modified xsi:type="dcterms:W3CDTF">2025-06-16T05:54:30+08:00</dcterms:modified>
</cp:coreProperties>
</file>

<file path=docProps/custom.xml><?xml version="1.0" encoding="utf-8"?>
<Properties xmlns="http://schemas.openxmlformats.org/officeDocument/2006/custom-properties" xmlns:vt="http://schemas.openxmlformats.org/officeDocument/2006/docPropsVTypes"/>
</file>