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急诊科护士长年度个人总结1500字</w:t>
      </w:r>
      <w:bookmarkEnd w:id="1"/>
    </w:p>
    <w:p>
      <w:pPr>
        <w:jc w:val="center"/>
        <w:spacing w:before="0" w:after="450"/>
      </w:pPr>
      <w:r>
        <w:rPr>
          <w:rFonts w:ascii="Arial" w:hAnsi="Arial" w:eastAsia="Arial" w:cs="Arial"/>
          <w:color w:val="999999"/>
          <w:sz w:val="20"/>
          <w:szCs w:val="20"/>
        </w:rPr>
        <w:t xml:space="preserve">来源：网络  作者：落花成痕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20xx年医...</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　　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　　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　　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　　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　　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　　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　　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　　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　　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　　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　　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　　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　　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　　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　　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　　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　　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　　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　　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　　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　　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　　五、护理实习生带教学生</w:t>
      </w:r>
    </w:p>
    <w:p>
      <w:pPr>
        <w:ind w:left="0" w:right="0" w:firstLine="560"/>
        <w:spacing w:before="450" w:after="450" w:line="312" w:lineRule="auto"/>
      </w:pPr>
      <w:r>
        <w:rPr>
          <w:rFonts w:ascii="宋体" w:hAnsi="宋体" w:eastAsia="宋体" w:cs="宋体"/>
          <w:color w:val="000"/>
          <w:sz w:val="28"/>
          <w:szCs w:val="28"/>
        </w:rPr>
        <w:t xml:space="preserve">　　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　　六、配合医疗开展专科发展调整</w:t>
      </w:r>
    </w:p>
    <w:p>
      <w:pPr>
        <w:ind w:left="0" w:right="0" w:firstLine="560"/>
        <w:spacing w:before="450" w:after="450" w:line="312" w:lineRule="auto"/>
      </w:pPr>
      <w:r>
        <w:rPr>
          <w:rFonts w:ascii="宋体" w:hAnsi="宋体" w:eastAsia="宋体" w:cs="宋体"/>
          <w:color w:val="000"/>
          <w:sz w:val="28"/>
          <w:szCs w:val="28"/>
        </w:rPr>
        <w:t xml:space="preserve">　　原办公室建简易监护病房，留观病人逐渐增多，护理方面加强落实留观病人的病历书写、基础护理和健康教育等，同时安排人员到ICU进修危重病人护理，腰穿配合、胸腔闭式引流等管道护理。20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2025-05-02T06:04:05+08:00</dcterms:created>
  <dcterms:modified xsi:type="dcterms:W3CDTF">2025-05-02T06:04:05+08:00</dcterms:modified>
</cp:coreProperties>
</file>

<file path=docProps/custom.xml><?xml version="1.0" encoding="utf-8"?>
<Properties xmlns="http://schemas.openxmlformats.org/officeDocument/2006/custom-properties" xmlns:vt="http://schemas.openxmlformats.org/officeDocument/2006/docPropsVTypes"/>
</file>