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初中思想政治教学工作总结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思想政治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w:t>
      </w:r>
    </w:p>
    <w:p>
      <w:pPr>
        <w:ind w:left="0" w:right="0" w:firstLine="560"/>
        <w:spacing w:before="450" w:after="450" w:line="312" w:lineRule="auto"/>
      </w:pPr>
      <w:r>
        <w:rPr>
          <w:rFonts w:ascii="宋体" w:hAnsi="宋体" w:eastAsia="宋体" w:cs="宋体"/>
          <w:color w:val="000"/>
          <w:sz w:val="28"/>
          <w:szCs w:val="28"/>
        </w:rPr>
        <w:t xml:space="preserve">初中思想政治教学工作总结五篇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的角色出现在学生的面前，学生处于被动接受的地位，老师是真理的化身，是圣洁的代表。</w:t>
      </w:r>
    </w:p>
    <w:p>
      <w:pPr>
        <w:ind w:left="0" w:right="0" w:firstLine="560"/>
        <w:spacing w:before="450" w:after="450" w:line="312" w:lineRule="auto"/>
      </w:pPr>
      <w:r>
        <w:rPr>
          <w:rFonts w:ascii="宋体" w:hAnsi="宋体" w:eastAsia="宋体" w:cs="宋体"/>
          <w:color w:val="000"/>
          <w:sz w:val="28"/>
          <w:szCs w:val="28"/>
        </w:rPr>
        <w:t xml:space="preserve">学生进行道德教育时其灌输的痕迹明显地拉大了老师与学生的距离，枯燥的说教只会让学生昏昏欲睡。新型的师生关系应是参谋与伙伴的关系。师与生是平等的关系。长期以来，教师以绝对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w:t>
      </w:r>
    </w:p>
    <w:p>
      <w:pPr>
        <w:ind w:left="0" w:right="0" w:firstLine="560"/>
        <w:spacing w:before="450" w:after="450" w:line="312" w:lineRule="auto"/>
      </w:pPr>
      <w:r>
        <w:rPr>
          <w:rFonts w:ascii="宋体" w:hAnsi="宋体" w:eastAsia="宋体" w:cs="宋体"/>
          <w:color w:val="000"/>
          <w:sz w:val="28"/>
          <w:szCs w:val="28"/>
        </w:rPr>
        <w:t xml:space="preserve">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w:t>
      </w:r>
    </w:p>
    <w:p>
      <w:pPr>
        <w:ind w:left="0" w:right="0" w:firstLine="560"/>
        <w:spacing w:before="450" w:after="450" w:line="312" w:lineRule="auto"/>
      </w:pPr>
      <w:r>
        <w:rPr>
          <w:rFonts w:ascii="宋体" w:hAnsi="宋体" w:eastAsia="宋体" w:cs="宋体"/>
          <w:color w:val="000"/>
          <w:sz w:val="28"/>
          <w:szCs w:val="28"/>
        </w:rPr>
        <w:t xml:space="preserve">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w:t>
      </w:r>
    </w:p>
    <w:p>
      <w:pPr>
        <w:ind w:left="0" w:right="0" w:firstLine="560"/>
        <w:spacing w:before="450" w:after="450" w:line="312" w:lineRule="auto"/>
      </w:pPr>
      <w:r>
        <w:rPr>
          <w:rFonts w:ascii="宋体" w:hAnsi="宋体" w:eastAsia="宋体" w:cs="宋体"/>
          <w:color w:val="000"/>
          <w:sz w:val="28"/>
          <w:szCs w:val="28"/>
        </w:rPr>
        <w:t xml:space="preserve">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交往结构，采用小组讨论等方式，就可以满足小小学生交流的—，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初二(—)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记朱炎伟称赞为，我记得再清楚不过的是：第一天(20—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这学期，本人担任初二年级(1)(2)(3)(4)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几年来的新课程教学，我们在学校的课堂高兴地看到，过去一味由教师传授的教学模式开始“裂变”，重视学生创新精神和实践能力培养的教学行为正在逐步形成，课堂教学充分让学生的智力接受挑战，思维产生碰撞，情感受到熏陶，学生的学习方式和思维方式发生了质的飞跃。多数的课堂教学都在一定程度和层面体现出新课程的理念：一是教师的角色在变。教师在教学中转换自己的角色，已开始成为教学的引导者、合作者、创造者，把关注点真正放在学生的身上，教师的激情、个性和魅力得到了充分的展示;二是教学行为在变。教师在教学中，学好教材又超越教材，立足课堂，又超越课堂，尊重教师，又超越教师，课堂师生激情四溢，民主和谐，新课程理念已转化为教师追求理想课堂的动力;三是学习方式在变。主要体现在自主、合作、探究的学习方式上。课堂教学充满悬念，充分让学生的智力接受挑战，让学生的潜能如花绽放，让学生的个性充分张扬;四是课程观念在变。广大教师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我们从教师运用现代教学技术、教学构思与设计、课程的整合等，无不感慨我们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在听课时，我们高兴地看到，很多教师的课堂教学，一个的亮点是课堂焕发出生命的活力。师生合作，课堂气氛融洽而活跃。从他们的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1、部分教师观念落后，急需转变。我校思想品德教师队伍中，有很大一部分是40岁以上的教师，在他们的头脑中，已经有一定的思维和教学定式。部分教师在“穿着新鞋走老路”，仍然在搞“一言堂”。</w:t>
      </w:r>
    </w:p>
    <w:p>
      <w:pPr>
        <w:ind w:left="0" w:right="0" w:firstLine="560"/>
        <w:spacing w:before="450" w:after="450" w:line="312" w:lineRule="auto"/>
      </w:pPr>
      <w:r>
        <w:rPr>
          <w:rFonts w:ascii="宋体" w:hAnsi="宋体" w:eastAsia="宋体" w:cs="宋体"/>
          <w:color w:val="000"/>
          <w:sz w:val="28"/>
          <w:szCs w:val="28"/>
        </w:rPr>
        <w:t xml:space="preserve">2、学科地位没有受到足够的重视。由于几年来的中考，都在考前给了题纲，考生只要提前一、两个月背一背就可以了，所以导致部分学校师生观念上重视不够。对此，我们应端正思想，树立正确的教育观念，不为应付考试而学习。而是从根本上提高学生的思想道德水品和实践能力。</w:t>
      </w:r>
    </w:p>
    <w:p>
      <w:pPr>
        <w:ind w:left="0" w:right="0" w:firstLine="560"/>
        <w:spacing w:before="450" w:after="450" w:line="312" w:lineRule="auto"/>
      </w:pPr>
      <w:r>
        <w:rPr>
          <w:rFonts w:ascii="宋体" w:hAnsi="宋体" w:eastAsia="宋体" w:cs="宋体"/>
          <w:color w:val="000"/>
          <w:sz w:val="28"/>
          <w:szCs w:val="28"/>
        </w:rPr>
        <w:t xml:space="preserve">3、在课堂上，有的教师无节制的自主合作学习。“自主”不是“自流”，“合作”不是“合坐”，不是由过去的“填鸭子”变为现在的“放鸭子”。教师一定要控制好课堂。</w:t>
      </w:r>
    </w:p>
    <w:p>
      <w:pPr>
        <w:ind w:left="0" w:right="0" w:firstLine="560"/>
        <w:spacing w:before="450" w:after="450" w:line="312" w:lineRule="auto"/>
      </w:pPr>
      <w:r>
        <w:rPr>
          <w:rFonts w:ascii="宋体" w:hAnsi="宋体" w:eastAsia="宋体" w:cs="宋体"/>
          <w:color w:val="000"/>
          <w:sz w:val="28"/>
          <w:szCs w:val="28"/>
        </w:rPr>
        <w:t xml:space="preserve">4、有的教师不能很好地融合“三维目标”。知识和技能是硬性的，是可以量化的，而过程和方法、情感态度和价值观更多的是隐性的。有的教师把三者割裂开来，看作是一个一个单独的目标，没有看到有时一个好的学习活动就可以融合三个目标。有的教师在教学过程中要么突出某一目标，忽略某一目标，没有有机的融合三个维度。作为思想品德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新课程呼唤教师对原创的提升。教材只是一个案例，一个载体。教学的依据是课程标准，不是教材。教师是最重要的课程资源。因为教材的信息与素材靠教师去整合，教材的缺憾与空白靠教师去圆满，教材的拓展与开发靠教师去创造。所以教师不能把教材的内容硬塞给学生，要对教材进行改编、选编、选用、活用，要融入自己的科学精神和智慧。</w:t>
      </w:r>
    </w:p>
    <w:p>
      <w:pPr>
        <w:ind w:left="0" w:right="0" w:firstLine="560"/>
        <w:spacing w:before="450" w:after="450" w:line="312" w:lineRule="auto"/>
      </w:pPr>
      <w:r>
        <w:rPr>
          <w:rFonts w:ascii="宋体" w:hAnsi="宋体" w:eastAsia="宋体" w:cs="宋体"/>
          <w:color w:val="000"/>
          <w:sz w:val="28"/>
          <w:szCs w:val="28"/>
        </w:rPr>
        <w:t xml:space="preserve">2、新课程渴望更多精彩的回答是从学生嘴里表达出来的;新课程渴望更多课堂教学的动人场面也是在学生身上表现出来的。因此，教师要让学生学会学习，学会创造，引导学生建构知识。给知识只是给了学生一个肉眼;给视野、方法才给了学生一个显微镜。“给”，永远只能给“死”的知识，而“导”却是“活”知识的源泉。</w:t>
      </w:r>
    </w:p>
    <w:p>
      <w:pPr>
        <w:ind w:left="0" w:right="0" w:firstLine="560"/>
        <w:spacing w:before="450" w:after="450" w:line="312" w:lineRule="auto"/>
      </w:pPr>
      <w:r>
        <w:rPr>
          <w:rFonts w:ascii="宋体" w:hAnsi="宋体" w:eastAsia="宋体" w:cs="宋体"/>
          <w:color w:val="000"/>
          <w:sz w:val="28"/>
          <w:szCs w:val="28"/>
        </w:rPr>
        <w:t xml:space="preserve">3、新课程呼唤教师的教学个性，更呼唤教师素质的提升。新课程条件下，教学条件固然重要，而教师的素质更为重要。教学条件和教学手段在一定程度上靠教师去创造。如课堂教学没有现代媒体，用“土媒体”也能让课堂教学生辉，呈现亮点。因此，教师的素质应有合理的知识结构、高尚的人格魅力、个性化的教学风格、和谐的师生关系和可贵的创新精神;要站在人生境界的高一层，真正在课堂“指点江山”，在课外“激扬文字”。</w:t>
      </w:r>
    </w:p>
    <w:p>
      <w:pPr>
        <w:ind w:left="0" w:right="0" w:firstLine="560"/>
        <w:spacing w:before="450" w:after="450" w:line="312" w:lineRule="auto"/>
      </w:pPr>
      <w:r>
        <w:rPr>
          <w:rFonts w:ascii="宋体" w:hAnsi="宋体" w:eastAsia="宋体" w:cs="宋体"/>
          <w:color w:val="000"/>
          <w:sz w:val="28"/>
          <w:szCs w:val="28"/>
        </w:rPr>
        <w:t xml:space="preserve">4、教学是个千变万化的动态系统，不能刻意追求和照搬某一种模式。教无定法，课堂教学是一门极其复杂、内涵无限丰富的艺术。这就要求我们教师不能用一种教学方法实施教学，要根据教学内容设计。</w:t>
      </w:r>
    </w:p>
    <w:p>
      <w:pPr>
        <w:ind w:left="0" w:right="0" w:firstLine="560"/>
        <w:spacing w:before="450" w:after="450" w:line="312" w:lineRule="auto"/>
      </w:pPr>
      <w:r>
        <w:rPr>
          <w:rFonts w:ascii="宋体" w:hAnsi="宋体" w:eastAsia="宋体" w:cs="宋体"/>
          <w:color w:val="000"/>
          <w:sz w:val="28"/>
          <w:szCs w:val="28"/>
        </w:rPr>
        <w:t xml:space="preserve">5、新课程评价一节好课的标准不应是面面俱到，而是创新。主要看课堂师生的互动;看学生的参与面;看教学流程的独特创意;看学生的思维碰撞和智力的挑战;看师生的个性是否得到张扬。</w:t>
      </w:r>
    </w:p>
    <w:p>
      <w:pPr>
        <w:ind w:left="0" w:right="0" w:firstLine="560"/>
        <w:spacing w:before="450" w:after="450" w:line="312" w:lineRule="auto"/>
      </w:pPr>
      <w:r>
        <w:rPr>
          <w:rFonts w:ascii="宋体" w:hAnsi="宋体" w:eastAsia="宋体" w:cs="宋体"/>
          <w:color w:val="000"/>
          <w:sz w:val="28"/>
          <w:szCs w:val="28"/>
        </w:rPr>
        <w:t xml:space="preserve">希望在以后的教学工作中，我们每位教师积极地投入到这场改革大潮之中，共创佳绩!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2025-07-08T04:28:07+08:00</dcterms:created>
  <dcterms:modified xsi:type="dcterms:W3CDTF">2025-07-08T04:28:07+08:00</dcterms:modified>
</cp:coreProperties>
</file>

<file path=docProps/custom.xml><?xml version="1.0" encoding="utf-8"?>
<Properties xmlns="http://schemas.openxmlformats.org/officeDocument/2006/custom-properties" xmlns:vt="http://schemas.openxmlformats.org/officeDocument/2006/docPropsVTypes"/>
</file>