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纳月度工作总结5篇充实的工作生活一不留神就过去了，回顾这段时间的工作，相信你有很多感想吧，是不是该好好写一份工作总结记录一下呢?下面是小编给大家带来的出纳月度工作总结，希望大家能够喜欢!出纳月度工作总结篇1我从仓储处材料会计岗位到财务处担...</w:t>
      </w:r>
    </w:p>
    <w:p>
      <w:pPr>
        <w:ind w:left="0" w:right="0" w:firstLine="560"/>
        <w:spacing w:before="450" w:after="450" w:line="312" w:lineRule="auto"/>
      </w:pPr>
      <w:r>
        <w:rPr>
          <w:rFonts w:ascii="宋体" w:hAnsi="宋体" w:eastAsia="宋体" w:cs="宋体"/>
          <w:color w:val="000"/>
          <w:sz w:val="28"/>
          <w:szCs w:val="28"/>
        </w:rPr>
        <w:t xml:space="preserve">出纳月度工作总结5篇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出纳月度工作总结篇1</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出纳月度工作总结篇3</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出纳月度工作总结篇5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w:t>
      </w:r>
    </w:p>
    <w:p>
      <w:pPr>
        <w:ind w:left="0" w:right="0" w:firstLine="560"/>
        <w:spacing w:before="450" w:after="450" w:line="312" w:lineRule="auto"/>
      </w:pPr>
      <w:r>
        <w:rPr>
          <w:rFonts w:ascii="宋体" w:hAnsi="宋体" w:eastAsia="宋体" w:cs="宋体"/>
          <w:color w:val="000"/>
          <w:sz w:val="28"/>
          <w:szCs w:val="28"/>
        </w:rPr>
        <w:t xml:space="preserve">在实习过程中的学习和工作后，我终于知道出纳工作并不是我想象中的简单。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出纳工作是财会工作的一个重要组成部分。</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w:t>
      </w:r>
    </w:p>
    <w:p>
      <w:pPr>
        <w:ind w:left="0" w:right="0" w:firstLine="560"/>
        <w:spacing w:before="450" w:after="450" w:line="312" w:lineRule="auto"/>
      </w:pPr>
      <w:r>
        <w:rPr>
          <w:rFonts w:ascii="宋体" w:hAnsi="宋体" w:eastAsia="宋体" w:cs="宋体"/>
          <w:color w:val="000"/>
          <w:sz w:val="28"/>
          <w:szCs w:val="28"/>
        </w:rPr>
        <w:t xml:space="preserve">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