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初三语文学科教学总结怎么写</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总结怎么写5篇辛苦的工作已经告一段落了，这是一段珍贵的工作时光，我们收获良多，好好地做个梳理并写一份工作总结吧。下面是小编给大家带来的初三语文学科教学总结怎么写，希望大家能够喜欢!初三语文学科教学总结怎么写篇1由于是第一次任...</w:t>
      </w:r>
    </w:p>
    <w:p>
      <w:pPr>
        <w:ind w:left="0" w:right="0" w:firstLine="560"/>
        <w:spacing w:before="450" w:after="450" w:line="312" w:lineRule="auto"/>
      </w:pPr>
      <w:r>
        <w:rPr>
          <w:rFonts w:ascii="宋体" w:hAnsi="宋体" w:eastAsia="宋体" w:cs="宋体"/>
          <w:color w:val="000"/>
          <w:sz w:val="28"/>
          <w:szCs w:val="28"/>
        </w:rPr>
        <w:t xml:space="preserve">初三语文学科教学总结怎么写5篇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辛苦的工作已经告一段落了，这是一段珍贵的工作时光，我们收获良多，好好地做个梳理并写一份工作总结吧。下面是小编给大家带来的初三语文学科教学总结怎么写，希望大家能够喜欢!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初三语文学科教学总结怎么写篇1</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教学工作中，我虚心学习，勤奋努力，认真做好教学中的各个环节，精心备课，积极上课，及时批改作业，想方设法对学生进行课外辅导。</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我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在二期课改精神的指导下，熟练掌握了教学常规，并尝试各种新的教学方法，力图给学生全新的课堂教学和语文学习。有益的尝试也使得自己的教学理念更加科学。</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初三级一班、二班的语文教学工作。由于是毕业班，因此，我对教学工作不敢怠慢，深入研究教法，争取让学生取得好成绩。经过一个学期的努力，学生有了明显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老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初三语文学科教学总结怎么写篇3</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七单元，重点是散文单元、小说单元、文言文单元教学，难点是议论文教学。教完还要教学下学期文言文单元，因此内容含量大，系统性强， 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初三语文学科教学总结怎么写篇4</w:t>
      </w:r>
    </w:p>
    <w:p>
      <w:pPr>
        <w:ind w:left="0" w:right="0" w:firstLine="560"/>
        <w:spacing w:before="450" w:after="450" w:line="312" w:lineRule="auto"/>
      </w:pPr>
      <w:r>
        <w:rPr>
          <w:rFonts w:ascii="宋体" w:hAnsi="宋体" w:eastAsia="宋体" w:cs="宋体"/>
          <w:color w:val="000"/>
          <w:sz w:val="28"/>
          <w:szCs w:val="28"/>
        </w:rPr>
        <w:t xml:space="preserve">本学期担任九年级的语文教学工作。一学期的工作即将结束，在这一个学期里，我在思想上严于律己，热爱党的教育事业。对自己要求更为严格，还积极参加各类政治业务学习，努力提高自己的政治水平和业务水平。服从学校的工作安排，配合领导和老师们做好校内外的各项工作。为了总结经验，寻找不足，为今后的工作打下基础。现将一学期的工作作总结：</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认真学习实现学校的教育教学理念，本着以学生为中心，一切为了学生，为了学生的一切，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五、全面提高学生语文素养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六、提高学生应试能力是关键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__年各省市中考试卷后，要求他们自己分析和总结，写一篇__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初三语文学科教学总结怎么写篇5</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一、教书育人，心系学生</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三、按照计划有序的进行常规教学与总复习</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四、几点教学反思</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2025-07-09T08:03:26+08:00</dcterms:created>
  <dcterms:modified xsi:type="dcterms:W3CDTF">2025-07-09T08:03:26+08:00</dcterms:modified>
</cp:coreProperties>
</file>

<file path=docProps/custom.xml><?xml version="1.0" encoding="utf-8"?>
<Properties xmlns="http://schemas.openxmlformats.org/officeDocument/2006/custom-properties" xmlns:vt="http://schemas.openxmlformats.org/officeDocument/2006/docPropsVTypes"/>
</file>