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法院财务部门个人工作总结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个人，或者称个体，一般指一个人或是一个群体中的特定的主体。为大家整理的相关的法院财务部门个人工作总结,供大家参考选择。　　法院财务部门个人工作总结　　为法院各项审判工作的顺利开展提供高效优质的后勤服务,现将我室某某年来的主要工作情况总结如下...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个人，或者称个体，一般指一个人或是一个群体中的特定的主体。为大家整理的相关的法院财务部门个人工作总结,供大家参考选择。[_TAG_h2]　　法院财务部门个人工作总结</w:t>
      </w:r>
    </w:p>
    <w:p>
      <w:pPr>
        <w:ind w:left="0" w:right="0" w:firstLine="560"/>
        <w:spacing w:before="450" w:after="450" w:line="312" w:lineRule="auto"/>
      </w:pPr>
      <w:r>
        <w:rPr>
          <w:rFonts w:ascii="宋体" w:hAnsi="宋体" w:eastAsia="宋体" w:cs="宋体"/>
          <w:color w:val="000"/>
          <w:sz w:val="28"/>
          <w:szCs w:val="28"/>
        </w:rPr>
        <w:t xml:space="preserve">　　为法院各项审判工作的顺利开展提供高效优质的后勤服务,现将我室某某年来的主要工作情况总结如下: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　　一年来,全室干警认真学习邓小平理论和某某同志“三个代表”重要思想,坚决贯彻和执行党的路线、方针、政策,在思想上和行动上同党中央保持高度一致;积极遵守宪法和国家的法律、法规,组织纪律性强,服从命令、听从指挥。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　　&gt;二、加强业务学习,不断提高业务水平和工作能力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某某年全国统一司法考试。[_TAG_h2]　　法院财务部门个人工作总结</w:t>
      </w:r>
    </w:p>
    <w:p>
      <w:pPr>
        <w:ind w:left="0" w:right="0" w:firstLine="560"/>
        <w:spacing w:before="450" w:after="450" w:line="312" w:lineRule="auto"/>
      </w:pPr>
      <w:r>
        <w:rPr>
          <w:rFonts w:ascii="宋体" w:hAnsi="宋体" w:eastAsia="宋体" w:cs="宋体"/>
          <w:color w:val="000"/>
          <w:sz w:val="28"/>
          <w:szCs w:val="28"/>
        </w:rPr>
        <w:t xml:space="preserve">　　&gt;一、完善财务运行机制，不断适应财务管理工作新形势。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　　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　　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　　&gt;二、努力学习财务制度，保证财务工作健康有序运行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　　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　　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_TAG_h2]　　法院财务部门个人工作总结</w:t>
      </w:r>
    </w:p>
    <w:p>
      <w:pPr>
        <w:ind w:left="0" w:right="0" w:firstLine="560"/>
        <w:spacing w:before="450" w:after="450" w:line="312" w:lineRule="auto"/>
      </w:pPr>
      <w:r>
        <w:rPr>
          <w:rFonts w:ascii="宋体" w:hAnsi="宋体" w:eastAsia="宋体" w:cs="宋体"/>
          <w:color w:val="000"/>
          <w:sz w:val="28"/>
          <w:szCs w:val="28"/>
        </w:rPr>
        <w:t xml:space="preserve">　　202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&gt;二、与成本会计交接，交出成本岗位工作，与原财务部长交接，接手财务部工作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&gt;四、工作中存在的问题和不足。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&gt;五、未来工作设想和整改提高方案。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2025-05-02T14:42:48+08:00</dcterms:created>
  <dcterms:modified xsi:type="dcterms:W3CDTF">2025-05-02T14:42:48+08:00</dcterms:modified>
</cp:coreProperties>
</file>

<file path=docProps/custom.xml><?xml version="1.0" encoding="utf-8"?>
<Properties xmlns="http://schemas.openxmlformats.org/officeDocument/2006/custom-properties" xmlns:vt="http://schemas.openxmlformats.org/officeDocument/2006/docPropsVTypes"/>
</file>