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大学生学期的工作总结5篇范文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好好写一份总结吧。但是总结有什么要求呢?今天小编倾情推荐大学生学期的工作总结5篇范文，为更多朋友提供学习指导，帮...</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好好写一份总结吧。但是总结有什么要求呢?今天小编倾情推荐大学生学期的工作总结5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大学生学期的工作总结1</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的第一学期已经结束了，首先，很感谢老师和同学们的关怀，使我成为我们大家庭当中的一员。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刚到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w:t>
      </w:r>
    </w:p>
    <w:p>
      <w:pPr>
        <w:ind w:left="0" w:right="0" w:firstLine="560"/>
        <w:spacing w:before="450" w:after="450" w:line="312" w:lineRule="auto"/>
      </w:pPr>
      <w:r>
        <w:rPr>
          <w:rFonts w:ascii="宋体" w:hAnsi="宋体" w:eastAsia="宋体" w:cs="宋体"/>
          <w:color w:val="000"/>
          <w:sz w:val="28"/>
          <w:szCs w:val="28"/>
        </w:rPr>
        <w:t xml:space="preserve">回顾这一个学期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使我学到了不少知识。经过了这半年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却又听到这一年春天到来的脚步，岁月荏苒，白驹过隙，我站在时光的边缘，回头看看：从身前流逝的这一学期，不禁想好好的回顾：什么自己抓住了，什么自己错过了……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能力不足，也希望同学们向我提议，给予我改正进步的机会，让我更加完善自己，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大学生学期的工作总结5</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大一的生活悄然已逝，这一年的经历对我的大学大一的生活有着巨大的影响。许多事情过后，认真冷静地反观自省是很有必要的。从对校园的陌生到熟悉，从对学习的迷茫到对理想的追求，学着在艰辛中寻找快乐，所经历的一切都深藏在我的记忆里。回想这一年的大学大一的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大一的生活对我来说并不是一件难事，很快我就融入了新的群众，适应了新的大一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大一的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大一的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大一的生活，我们务必明确自我的方向，做出适当的选取，每个人都要为自我选取负责。就是这样，在大学里，没有人告诉你就应做什么该怎样做，只有自我慢慢地在大一的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大一的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总之，对于我，和许多人来说，这一年是关键的一年，也会是留给我们最深刻记忆的一年，因为在这一年里，大一的生活让我们学会了思考，学会了像一个成人一样看待问题，让我们长大。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大一的生活中，我会不断努力，追求自我的理想，在学习中体会大一的生活，在大一的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大一的一年忙忙碌碌又这么冲冲的过去了，透过各方面的探索与努力，我最后找到了自我的梦想和属于自我的大一的生活，大二的我不再迷茫，我会奔着我的梦想脚踏实地的走好每一步!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haha大学生学期的工作总结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2025-05-02T06:29:10+08:00</dcterms:created>
  <dcterms:modified xsi:type="dcterms:W3CDTF">2025-05-02T06:29:10+08:00</dcterms:modified>
</cp:coreProperties>
</file>

<file path=docProps/custom.xml><?xml version="1.0" encoding="utf-8"?>
<Properties xmlns="http://schemas.openxmlformats.org/officeDocument/2006/custom-properties" xmlns:vt="http://schemas.openxmlformats.org/officeDocument/2006/docPropsVTypes"/>
</file>