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党员不忘初心牢记使命主题教育个人总结三篇</w:t>
      </w:r>
      <w:bookmarkEnd w:id="1"/>
    </w:p>
    <w:p>
      <w:pPr>
        <w:jc w:val="center"/>
        <w:spacing w:before="0" w:after="450"/>
      </w:pPr>
      <w:r>
        <w:rPr>
          <w:rFonts w:ascii="Arial" w:hAnsi="Arial" w:eastAsia="Arial" w:cs="Arial"/>
          <w:color w:val="999999"/>
          <w:sz w:val="20"/>
          <w:szCs w:val="20"/>
        </w:rPr>
        <w:t xml:space="preserve">来源：网络  作者：明月清风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下面是大家创业网为大家整理的党员不忘初心牢记使命主题教育个人总结三篇，供大家参考。[_TAG_h2]　　党员不忘初心牢记使命主题教育个人总结1</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在“不忘初心，牢记使命”主题教育期间，读原著、学原文、悟原理，学习谢高华、胡兆富、贵海良三位优秀老党员的事迹，不仅让我备受感动，也给了我很多感悟。</w:t>
      </w:r>
    </w:p>
    <w:p>
      <w:pPr>
        <w:ind w:left="0" w:right="0" w:firstLine="560"/>
        <w:spacing w:before="450" w:after="450" w:line="312" w:lineRule="auto"/>
      </w:pPr>
      <w:r>
        <w:rPr>
          <w:rFonts w:ascii="宋体" w:hAnsi="宋体" w:eastAsia="宋体" w:cs="宋体"/>
          <w:color w:val="000"/>
          <w:sz w:val="28"/>
          <w:szCs w:val="28"/>
        </w:rPr>
        <w:t xml:space="preserve">　　一是坚持学习修党性。深入学习习近平新时代中国特色社会主义思想、坚持不懈地学党章党规、学习总书记系列重要讲话，，提高理论水平，同时处理好学与用的关系，将学习成果转化为工作新举措、新思路。</w:t>
      </w:r>
    </w:p>
    <w:p>
      <w:pPr>
        <w:ind w:left="0" w:right="0" w:firstLine="560"/>
        <w:spacing w:before="450" w:after="450" w:line="312" w:lineRule="auto"/>
      </w:pPr>
      <w:r>
        <w:rPr>
          <w:rFonts w:ascii="宋体" w:hAnsi="宋体" w:eastAsia="宋体" w:cs="宋体"/>
          <w:color w:val="000"/>
          <w:sz w:val="28"/>
          <w:szCs w:val="28"/>
        </w:rPr>
        <w:t xml:space="preserve">　　二是胸怀理想筑信仰。习总书记指出：“理想信念就是共产党人精神上的‘钙’，没有理想信念，理想信念不坚定，精神上就会‘缺钙’，就会得‘软骨病’。” 这一精彩比喻准确地阐明了理想信念的重要性。改革先锋谢高华、深藏功名的胡兆富、无私奉献的贵海良真正践行了仪式上入党一生一次，精神上入党一生一世，他们一生坚守了初心，坚定着信念。从前，我怀着理想加入了党，进入了公务员队伍，今后我也会始终以他们为榜样，面对艰难困苦不退缩，面对各种诱惑不动摇，始终不忘初心，真正做到忠诚干净担当。</w:t>
      </w:r>
    </w:p>
    <w:p>
      <w:pPr>
        <w:ind w:left="0" w:right="0" w:firstLine="560"/>
        <w:spacing w:before="450" w:after="450" w:line="312" w:lineRule="auto"/>
      </w:pPr>
      <w:r>
        <w:rPr>
          <w:rFonts w:ascii="宋体" w:hAnsi="宋体" w:eastAsia="宋体" w:cs="宋体"/>
          <w:color w:val="000"/>
          <w:sz w:val="28"/>
          <w:szCs w:val="28"/>
        </w:rPr>
        <w:t xml:space="preserve">　　三是坚守岗位办实事。药品安全，关系民生，作为一名药品生产处的干部，要提高责任意识，提升业务能力，保障人民群众“舌尖上的安全”。做到牢记使命，立足岗位，扎实基层，把对党忠诚，为民尽责的初心体现在行动上，落实到工作中。</w:t>
      </w:r>
    </w:p>
    <w:p>
      <w:pPr>
        <w:ind w:left="0" w:right="0" w:firstLine="560"/>
        <w:spacing w:before="450" w:after="450" w:line="312" w:lineRule="auto"/>
      </w:pPr>
      <w:r>
        <w:rPr>
          <w:rFonts w:ascii="黑体" w:hAnsi="黑体" w:eastAsia="黑体" w:cs="黑体"/>
          <w:color w:val="000000"/>
          <w:sz w:val="36"/>
          <w:szCs w:val="36"/>
          <w:b w:val="1"/>
          <w:bCs w:val="1"/>
        </w:rPr>
        <w:t xml:space="preserve">　　党员不忘初心牢记使命主题教育个人总结2</w:t>
      </w:r>
    </w:p>
    <w:p>
      <w:pPr>
        <w:ind w:left="0" w:right="0" w:firstLine="560"/>
        <w:spacing w:before="450" w:after="450" w:line="312" w:lineRule="auto"/>
      </w:pPr>
      <w:r>
        <w:rPr>
          <w:rFonts w:ascii="宋体" w:hAnsi="宋体" w:eastAsia="宋体" w:cs="宋体"/>
          <w:color w:val="000"/>
          <w:sz w:val="28"/>
          <w:szCs w:val="28"/>
        </w:rPr>
        <w:t xml:space="preserve">　　习近平总书记在5月31日召开的“不忘初心、牢记使命”主题教育工作会议的重要讲话，深刻阐述了开展主题教育的重大意义，深刻阐明了主题教育的目标要求和重点措施，是新时代加强党的建设的纲领性文献，让广大党员充分感受到确保主题教育取得扎实成效的伟大意义。</w:t>
      </w:r>
    </w:p>
    <w:p>
      <w:pPr>
        <w:ind w:left="0" w:right="0" w:firstLine="560"/>
        <w:spacing w:before="450" w:after="450" w:line="312" w:lineRule="auto"/>
      </w:pPr>
      <w:r>
        <w:rPr>
          <w:rFonts w:ascii="宋体" w:hAnsi="宋体" w:eastAsia="宋体" w:cs="宋体"/>
          <w:color w:val="000"/>
          <w:sz w:val="28"/>
          <w:szCs w:val="28"/>
        </w:rPr>
        <w:t xml:space="preserve">　　第一，不忘初心，就是要牢记历史。重视从人类发展史、民族进步史、国家奋斗史、社会兴衰史、政党成长史中吸收营养、汲取力量。不忘我国悠久的历史和灿烂的文明;不忘建党的初衷和宗旨，党所经历的苦难和辉煌、曲折和胜利;不忘开天辟地的伟大创举和党在奋斗中形成的伟大精神;不忘改革开放的伟大探索和民族复兴的伟大梦想。</w:t>
      </w:r>
    </w:p>
    <w:p>
      <w:pPr>
        <w:ind w:left="0" w:right="0" w:firstLine="560"/>
        <w:spacing w:before="450" w:after="450" w:line="312" w:lineRule="auto"/>
      </w:pPr>
      <w:r>
        <w:rPr>
          <w:rFonts w:ascii="宋体" w:hAnsi="宋体" w:eastAsia="宋体" w:cs="宋体"/>
          <w:color w:val="000"/>
          <w:sz w:val="28"/>
          <w:szCs w:val="28"/>
        </w:rPr>
        <w:t xml:space="preserve">　　第二，不忘初心，就要敢于担当。视担当为责任和使命，以担当为份内之事，抗得住压力，经得起考验，说实话、言真情、办实事，真正做到敢于反映实际情况，敢于旗帜鲜明地与不正之风作斗争，以实际行动捍卫公平正义。</w:t>
      </w:r>
    </w:p>
    <w:p>
      <w:pPr>
        <w:ind w:left="0" w:right="0" w:firstLine="560"/>
        <w:spacing w:before="450" w:after="450" w:line="312" w:lineRule="auto"/>
      </w:pPr>
      <w:r>
        <w:rPr>
          <w:rFonts w:ascii="宋体" w:hAnsi="宋体" w:eastAsia="宋体" w:cs="宋体"/>
          <w:color w:val="000"/>
          <w:sz w:val="28"/>
          <w:szCs w:val="28"/>
        </w:rPr>
        <w:t xml:space="preserve">　　第三，不忘初心，就要不忘人民。习近平总书记要求全党树立以人民为中心的发展思想、工作导向。我们党的根基在人民、血脉在人民、力量在人民。在实现中华民族伟大复兴中国梦的进程中，党是领导力量，人民是依靠力量。</w:t>
      </w:r>
    </w:p>
    <w:p>
      <w:pPr>
        <w:ind w:left="0" w:right="0" w:firstLine="560"/>
        <w:spacing w:before="450" w:after="450" w:line="312" w:lineRule="auto"/>
      </w:pPr>
      <w:r>
        <w:rPr>
          <w:rFonts w:ascii="宋体" w:hAnsi="宋体" w:eastAsia="宋体" w:cs="宋体"/>
          <w:color w:val="000"/>
          <w:sz w:val="28"/>
          <w:szCs w:val="28"/>
        </w:rPr>
        <w:t xml:space="preserve">　　作为一名党员，要时时刻刻把“初心”和“使命”装心中，把“对党忠诚、心系群众、忘我工作、无私奉献”作为座右铭，通过“不忘初心、牢记使命”的主题教育，按照党中央的统一部署和要求去行动，守初心、担使命，找差距、抓落实， 争做合格共产党员，在今后的工作生活中，把自己的命运和党的命运紧密联系在一起，敢于担当作为，为国家社会发展贡献力量，为实现伟大中国梦而努力奋斗。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党员不忘初心牢记使命主题教育个人总结3</w:t>
      </w:r>
    </w:p>
    <w:p>
      <w:pPr>
        <w:ind w:left="0" w:right="0" w:firstLine="560"/>
        <w:spacing w:before="450" w:after="450" w:line="312" w:lineRule="auto"/>
      </w:pPr>
      <w:r>
        <w:rPr>
          <w:rFonts w:ascii="宋体" w:hAnsi="宋体" w:eastAsia="宋体" w:cs="宋体"/>
          <w:color w:val="000"/>
          <w:sz w:val="28"/>
          <w:szCs w:val="28"/>
        </w:rPr>
        <w:t xml:space="preserve">　　舵稳当奋楫，风劲好扬帆。习近平总书记谆谆教诲我们“无论走得多远，都不能忘记来时的路。”中国共产党人的初心和使命，就是为中国人民谋幸福，为中华民族谋复兴。今年是新中国成立70周年，也是我们党执政满70年，在这个时刻开展“不忘初心 牢记使命”主题教育正当其时。通过这段时间以来自身的不断学习和对上级精神的深入领会，我对此次“不忘初心 牢记使命”主题教育有一些自己的体会。</w:t>
      </w:r>
    </w:p>
    <w:p>
      <w:pPr>
        <w:ind w:left="0" w:right="0" w:firstLine="560"/>
        <w:spacing w:before="450" w:after="450" w:line="312" w:lineRule="auto"/>
      </w:pPr>
      <w:r>
        <w:rPr>
          <w:rFonts w:ascii="宋体" w:hAnsi="宋体" w:eastAsia="宋体" w:cs="宋体"/>
          <w:color w:val="000"/>
          <w:sz w:val="28"/>
          <w:szCs w:val="28"/>
        </w:rPr>
        <w:t xml:space="preserve">　　不忘初心，就是始终坚持为人民服务的爱心</w:t>
      </w:r>
    </w:p>
    <w:p>
      <w:pPr>
        <w:ind w:left="0" w:right="0" w:firstLine="560"/>
        <w:spacing w:before="450" w:after="450" w:line="312" w:lineRule="auto"/>
      </w:pPr>
      <w:r>
        <w:rPr>
          <w:rFonts w:ascii="宋体" w:hAnsi="宋体" w:eastAsia="宋体" w:cs="宋体"/>
          <w:color w:val="000"/>
          <w:sz w:val="28"/>
          <w:szCs w:val="28"/>
        </w:rPr>
        <w:t xml:space="preserve">　　习近平总书记说：“要不忘初心，人民群众就是最温暖的初心。”党的根基在人民，党的力量在人民。老英雄张富清六十多年深藏功名，一辈子坚守初心、不改本色，事迹感人。在部队，他保家卫国;到地方，他为民造福。他用自己的朴实纯粹、淡泊名利书写了精彩人生。在我们公安队伍里也有一群这样的人，为了社会和谐安宁“画笔缉凶”的人民警察张欣、冲锋在前的“一线局长”杨春、“老吕叨叨”的创始人时代楷模民警吕建江，他们都终其一生以一颗赤诚的服务群众之心，造福百姓。</w:t>
      </w:r>
    </w:p>
    <w:p>
      <w:pPr>
        <w:ind w:left="0" w:right="0" w:firstLine="560"/>
        <w:spacing w:before="450" w:after="450" w:line="312" w:lineRule="auto"/>
      </w:pPr>
      <w:r>
        <w:rPr>
          <w:rFonts w:ascii="宋体" w:hAnsi="宋体" w:eastAsia="宋体" w:cs="宋体"/>
          <w:color w:val="000"/>
          <w:sz w:val="28"/>
          <w:szCs w:val="28"/>
        </w:rPr>
        <w:t xml:space="preserve">　　不忘本来，才能开创未来;善于继承，才能善于创新。</w:t>
      </w:r>
    </w:p>
    <w:p>
      <w:pPr>
        <w:ind w:left="0" w:right="0" w:firstLine="560"/>
        <w:spacing w:before="450" w:after="450" w:line="312" w:lineRule="auto"/>
      </w:pPr>
      <w:r>
        <w:rPr>
          <w:rFonts w:ascii="宋体" w:hAnsi="宋体" w:eastAsia="宋体" w:cs="宋体"/>
          <w:color w:val="000"/>
          <w:sz w:val="28"/>
          <w:szCs w:val="28"/>
        </w:rPr>
        <w:t xml:space="preserve">　　沿着党的成长坐标，回望来时的路，党的初心代代相传、历久弥新、最为闪耀。公安机关是人民民主专政的重要工具，是党和人民手中掌握的“刀把子”。作为一名人民警察，我们的初心是什么呢?习近平总书记在全国公安工作会议上的讲话中强调“公安机关要坚持政治建警、改革强警、科技兴警、从严治警，履行好党和人民赋予的新时代职责使命”。“对党忠诚、服务人民、执法公正、纪律严明”这是习总书记对新时期公安队伍提出的时代使命要求。“我宣誓:我志愿成为中华人民共和国人民警察，献身于崇高的人民公安事业......”铮铮誓言，不仅是每个战友的入警誓词，更是时常回响于你我耳边的当头一喝。因此，我认为作为一名人民警察，不忘初心、牢记使命就是要永葆忠诚心，坚持党对公安工作的绝对领导、全面领导;就是要永葆公仆心，做到人民公安为人民;就是要永葆责任心，切实维护政治安全和社会稳定。</w:t>
      </w:r>
    </w:p>
    <w:p>
      <w:pPr>
        <w:ind w:left="0" w:right="0" w:firstLine="560"/>
        <w:spacing w:before="450" w:after="450" w:line="312" w:lineRule="auto"/>
      </w:pPr>
      <w:r>
        <w:rPr>
          <w:rFonts w:ascii="宋体" w:hAnsi="宋体" w:eastAsia="宋体" w:cs="宋体"/>
          <w:color w:val="000"/>
          <w:sz w:val="28"/>
          <w:szCs w:val="28"/>
        </w:rPr>
        <w:t xml:space="preserve">　　“石可破也，而不可夺坚;丹可磨也，而不可夺赤”。开展“不忘初心、牢记使命”主题教育，归根结底是为了造福人民。总书记指出：“要认真梳理梳理，看看我们有没有忘了党的初心和使命，有没有私心和杂念，有没有背离党的性质宗旨。”作为铁路公安，我们要不忘初心，勇担责任，用自己的实际行动维护旅客出行安全和铁路运输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2025-05-02T06:24:44+08:00</dcterms:created>
  <dcterms:modified xsi:type="dcterms:W3CDTF">2025-05-02T06:24:44+08:00</dcterms:modified>
</cp:coreProperties>
</file>

<file path=docProps/custom.xml><?xml version="1.0" encoding="utf-8"?>
<Properties xmlns="http://schemas.openxmlformats.org/officeDocument/2006/custom-properties" xmlns:vt="http://schemas.openxmlformats.org/officeDocument/2006/docPropsVTypes"/>
</file>