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w:t>
      </w:r>
    </w:p>
    <w:p>
      <w:pPr>
        <w:ind w:left="0" w:right="0" w:firstLine="560"/>
        <w:spacing w:before="450" w:after="450" w:line="312" w:lineRule="auto"/>
      </w:pPr>
      <w:r>
        <w:rPr>
          <w:rFonts w:ascii="宋体" w:hAnsi="宋体" w:eastAsia="宋体" w:cs="宋体"/>
          <w:color w:val="000"/>
          <w:sz w:val="28"/>
          <w:szCs w:val="28"/>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为大家精心准备了202_年行政人事年度工作总结，希望对大家有所帮助![_TAG_h2]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&gt;一、关于工作方面</w:t>
      </w:r>
    </w:p>
    <w:p>
      <w:pPr>
        <w:ind w:left="0" w:right="0" w:firstLine="560"/>
        <w:spacing w:before="450" w:after="450" w:line="312" w:lineRule="auto"/>
      </w:pPr>
      <w:r>
        <w:rPr>
          <w:rFonts w:ascii="宋体" w:hAnsi="宋体" w:eastAsia="宋体" w:cs="宋体"/>
          <w:color w:val="000"/>
          <w:sz w:val="28"/>
          <w:szCs w:val="28"/>
        </w:rPr>
        <w:t xml:space="preserve">　　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　　1.工作表现和收获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　　2.工作不足</w:t>
      </w:r>
    </w:p>
    <w:p>
      <w:pPr>
        <w:ind w:left="0" w:right="0" w:firstLine="560"/>
        <w:spacing w:before="450" w:after="450" w:line="312" w:lineRule="auto"/>
      </w:pPr>
      <w:r>
        <w:rPr>
          <w:rFonts w:ascii="宋体" w:hAnsi="宋体" w:eastAsia="宋体" w:cs="宋体"/>
          <w:color w:val="000"/>
          <w:sz w:val="28"/>
          <w:szCs w:val="28"/>
        </w:rPr>
        <w:t xml:space="preserve">　　（1）由于工作方法不到位，在需要各部门配合的事情上未能及时解决问题，致使自己的工作停滞不前，一拖再拖，工作效率低下；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　　（2）在对于问题的跟进及关注后续发展方面我也有很大的缺陷，经常会对一些事不进行跟进处理，导致出现虎头蛇尾的现象；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针对202_年我工作上出现的失误，在202_年我会从以下几个方面把工作做到更好：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　　（1）加强与各部门沟通，学习掌握沟通方法，提高自身的工作效率外也提升工作对各部门的服务质量。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　　（2）对每件事都要进行事后跟进，避免出现虎头蛇尾的现象。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　　（3）对于公司部分规章制度透明、清晰化，避免因制度不明造成的不便与失误。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　　（4）多向其他部门学习，多多了解与接触，进一步充实自己。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　&gt;　二、对于企业的认知</w:t>
      </w:r>
    </w:p>
    <w:p>
      <w:pPr>
        <w:ind w:left="0" w:right="0" w:firstLine="560"/>
        <w:spacing w:before="450" w:after="450" w:line="312" w:lineRule="auto"/>
      </w:pPr>
      <w:r>
        <w:rPr>
          <w:rFonts w:ascii="宋体" w:hAnsi="宋体" w:eastAsia="宋体" w:cs="宋体"/>
          <w:color w:val="000"/>
          <w:sz w:val="28"/>
          <w:szCs w:val="28"/>
        </w:rPr>
        <w:t xml:space="preserve">　　自202_年3月3日至今，一年的时间里，我对xx有了进一步的认识。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　　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　　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　&gt;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受__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二)为更好地实现“一站式”审批服务，去年局先后把原设在局内受理的_个行政许可事项和_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&gt;　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　　&gt;二、劳动合同管理做好劳动合同的签订、解除及劳动合同档案管理等工作。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　　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　　&gt;三、人事考核评价为进一步加强对员工在一定时期内工作能力等方面的评价，正确把握每位员工的工作状况，建立公司正常、合理的人事考核评价制度，从而为员工的奖惩、晋升、调整等提供客观依据。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　　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　&gt;　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　　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　　&gt;五、人才储备工作根据公司现状，结合先进企业的管理经验，参加全国性或区域性的大型人才交流洽谈会，直接引进高层次、高学历人才获得技术过硬、品德优秀的人才队伍。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　　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2025-05-02T23:44:34+08:00</dcterms:created>
  <dcterms:modified xsi:type="dcterms:W3CDTF">2025-05-02T23:44:34+08:00</dcterms:modified>
</cp:coreProperties>
</file>

<file path=docProps/custom.xml><?xml version="1.0" encoding="utf-8"?>
<Properties xmlns="http://schemas.openxmlformats.org/officeDocument/2006/custom-properties" xmlns:vt="http://schemas.openxmlformats.org/officeDocument/2006/docPropsVTypes"/>
</file>