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教师年度工作总结开头及结尾</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师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　　德：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　　能：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　　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　　辅导可以算是第二战场。课后应该及时复习巩固，充实提高，学以致用。做到理论联系实际，树立大语文教学观，观察生活，把握生活，生活是的学校。</w:t>
      </w:r>
    </w:p>
    <w:p>
      <w:pPr>
        <w:ind w:left="0" w:right="0" w:firstLine="560"/>
        <w:spacing w:before="450" w:after="450" w:line="312" w:lineRule="auto"/>
      </w:pPr>
      <w:r>
        <w:rPr>
          <w:rFonts w:ascii="宋体" w:hAnsi="宋体" w:eastAsia="宋体" w:cs="宋体"/>
          <w:color w:val="000"/>
          <w:sz w:val="28"/>
          <w:szCs w:val="28"/>
        </w:rPr>
        <w:t xml:space="preserve">　　勤：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　　绩：教学效果明显。20xx年秋季荣获学校优秀教案;在20xx年春优质课比赛中被学校评为二等奖;两学期期中考试、期末考试成绩比较理想，优分率、及格率及均分都位居前列，学生素质切实提高。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　　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&gt;【篇二】教师年度工作总结开头及结尾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&gt;【篇三】教师年度工作总结开头及结尾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自从踏上教师这个工作岗位，近三年来，我始终热爱这个职业，在工作中，认真贯彻党的教育方针，切实履行教书育人的职责，严格服从学校的工作安排，团结同志，关心学生，工作勤奋，乐于奉献，严于律己。受到了学生的喜爱、家长的尊重；得到了同事的赞许、领导的信任。</w:t>
      </w:r>
    </w:p>
    <w:p>
      <w:pPr>
        <w:ind w:left="0" w:right="0" w:firstLine="560"/>
        <w:spacing w:before="450" w:after="450" w:line="312" w:lineRule="auto"/>
      </w:pPr>
      <w:r>
        <w:rPr>
          <w:rFonts w:ascii="宋体" w:hAnsi="宋体" w:eastAsia="宋体" w:cs="宋体"/>
          <w:color w:val="000"/>
          <w:sz w:val="28"/>
          <w:szCs w:val="28"/>
        </w:rPr>
        <w:t xml:space="preserve">　　一、在思想方面，积极进步，能够积极参加各类教育教学活动。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我深知作为一名优秀教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　　二、在教学工作方面，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三、支持并积极进行课堂改革。当课堂改革的春风吹遍全国的时候，作为一个新的教师，我对这一次的课堂改革不仅是抱支持的态度而且我自己也用实际行动去支持和积极进行课堂改革。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四、在教学中对学生进行德育渗透。同时，因为我还兼任班主任工作。所以，对学生的德育教育也是我的主要工作之一。平时，我除了利用品德课和班队课对学生进行德育教育外，在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　　五、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&gt;【篇四】教师年度工作总结开头及结尾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　　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　　二、开学初，抓紧制订各项规章制度。</w:t>
      </w:r>
    </w:p>
    <w:p>
      <w:pPr>
        <w:ind w:left="0" w:right="0" w:firstLine="560"/>
        <w:spacing w:before="450" w:after="450" w:line="312" w:lineRule="auto"/>
      </w:pPr>
      <w:r>
        <w:rPr>
          <w:rFonts w:ascii="宋体" w:hAnsi="宋体" w:eastAsia="宋体" w:cs="宋体"/>
          <w:color w:val="000"/>
          <w:sz w:val="28"/>
          <w:szCs w:val="28"/>
        </w:rPr>
        <w:t xml:space="preserve">　　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　　三、根据学校的工作进程，针对性地配合学校领导班子对学校教育教学工作的管理。</w:t>
      </w:r>
    </w:p>
    <w:p>
      <w:pPr>
        <w:ind w:left="0" w:right="0" w:firstLine="560"/>
        <w:spacing w:before="450" w:after="450" w:line="312" w:lineRule="auto"/>
      </w:pPr>
      <w:r>
        <w:rPr>
          <w:rFonts w:ascii="宋体" w:hAnsi="宋体" w:eastAsia="宋体" w:cs="宋体"/>
          <w:color w:val="000"/>
          <w:sz w:val="28"/>
          <w:szCs w:val="28"/>
        </w:rPr>
        <w:t xml:space="preserve">　　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　　四、加强对师生生活的管理。</w:t>
      </w:r>
    </w:p>
    <w:p>
      <w:pPr>
        <w:ind w:left="0" w:right="0" w:firstLine="560"/>
        <w:spacing w:before="450" w:after="450" w:line="312" w:lineRule="auto"/>
      </w:pPr>
      <w:r>
        <w:rPr>
          <w:rFonts w:ascii="宋体" w:hAnsi="宋体" w:eastAsia="宋体" w:cs="宋体"/>
          <w:color w:val="000"/>
          <w:sz w:val="28"/>
          <w:szCs w:val="28"/>
        </w:rPr>
        <w:t xml:space="preserve">　　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　　五、抓校园环境整治工作。</w:t>
      </w:r>
    </w:p>
    <w:p>
      <w:pPr>
        <w:ind w:left="0" w:right="0" w:firstLine="560"/>
        <w:spacing w:before="450" w:after="450" w:line="312" w:lineRule="auto"/>
      </w:pPr>
      <w:r>
        <w:rPr>
          <w:rFonts w:ascii="宋体" w:hAnsi="宋体" w:eastAsia="宋体" w:cs="宋体"/>
          <w:color w:val="000"/>
          <w:sz w:val="28"/>
          <w:szCs w:val="28"/>
        </w:rPr>
        <w:t xml:space="preserve">　　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　　六、加强卫生安全工作。</w:t>
      </w:r>
    </w:p>
    <w:p>
      <w:pPr>
        <w:ind w:left="0" w:right="0" w:firstLine="560"/>
        <w:spacing w:before="450" w:after="450" w:line="312" w:lineRule="auto"/>
      </w:pPr>
      <w:r>
        <w:rPr>
          <w:rFonts w:ascii="宋体" w:hAnsi="宋体" w:eastAsia="宋体" w:cs="宋体"/>
          <w:color w:val="000"/>
          <w:sz w:val="28"/>
          <w:szCs w:val="28"/>
        </w:rPr>
        <w:t xml:space="preserve">　　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　　七、加强对住校生的管理。</w:t>
      </w:r>
    </w:p>
    <w:p>
      <w:pPr>
        <w:ind w:left="0" w:right="0" w:firstLine="560"/>
        <w:spacing w:before="450" w:after="450" w:line="312" w:lineRule="auto"/>
      </w:pPr>
      <w:r>
        <w:rPr>
          <w:rFonts w:ascii="宋体" w:hAnsi="宋体" w:eastAsia="宋体" w:cs="宋体"/>
          <w:color w:val="000"/>
          <w:sz w:val="28"/>
          <w:szCs w:val="28"/>
        </w:rPr>
        <w:t xml:space="preserve">　　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　　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　　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　　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　　3.大便所不符合要求。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2025-05-02T05:08:13+08:00</dcterms:created>
  <dcterms:modified xsi:type="dcterms:W3CDTF">2025-05-02T05:08:13+08:00</dcterms:modified>
</cp:coreProperties>
</file>

<file path=docProps/custom.xml><?xml version="1.0" encoding="utf-8"?>
<Properties xmlns="http://schemas.openxmlformats.org/officeDocument/2006/custom-properties" xmlns:vt="http://schemas.openxmlformats.org/officeDocument/2006/docPropsVTypes"/>
</file>