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202_年工作总结202_年工作计划(市行政审批局)</w:t>
      </w:r>
      <w:bookmarkEnd w:id="1"/>
    </w:p>
    <w:p>
      <w:pPr>
        <w:jc w:val="center"/>
        <w:spacing w:before="0" w:after="450"/>
      </w:pPr>
      <w:r>
        <w:rPr>
          <w:rFonts w:ascii="Arial" w:hAnsi="Arial" w:eastAsia="Arial" w:cs="Arial"/>
          <w:color w:val="999999"/>
          <w:sz w:val="20"/>
          <w:szCs w:val="20"/>
        </w:rPr>
        <w:t xml:space="preserve">来源：网络  作者：空山幽谷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202_年工作总结202_年工作计划(市行政审批局)　　202_年，在市委市府的正确领导下，市行政审批服务局深入学习贯彻党的十九大、十九届二中、三中全会精神，以行政许可相对集中改革为契机，深入推进行政审批制度改革，不断转变服务理念，创新...</w:t>
      </w:r>
    </w:p>
    <w:p>
      <w:pPr>
        <w:ind w:left="0" w:right="0" w:firstLine="560"/>
        <w:spacing w:before="450" w:after="450" w:line="312" w:lineRule="auto"/>
      </w:pPr>
      <w:r>
        <w:rPr>
          <w:rFonts w:ascii="黑体" w:hAnsi="黑体" w:eastAsia="黑体" w:cs="黑体"/>
          <w:color w:val="000000"/>
          <w:sz w:val="36"/>
          <w:szCs w:val="36"/>
          <w:b w:val="1"/>
          <w:bCs w:val="1"/>
        </w:rPr>
        <w:t xml:space="preserve">　　202_年工作总结202_年工作计划(市行政审批局)</w:t>
      </w:r>
    </w:p>
    <w:p>
      <w:pPr>
        <w:ind w:left="0" w:right="0" w:firstLine="560"/>
        <w:spacing w:before="450" w:after="450" w:line="312" w:lineRule="auto"/>
      </w:pPr>
      <w:r>
        <w:rPr>
          <w:rFonts w:ascii="宋体" w:hAnsi="宋体" w:eastAsia="宋体" w:cs="宋体"/>
          <w:color w:val="000"/>
          <w:sz w:val="28"/>
          <w:szCs w:val="28"/>
        </w:rPr>
        <w:t xml:space="preserve">　　202_年，在市委市府的正确领导下，市行政审批服务局深入学习贯彻党的十九大、十九届二中、三中全会精神，以行政许可相对集中改革为契机，深入推进行政审批制度改革，不断转变服务理念，创新服务方式，全力打造“审批事项少、办事效率高、服务质量优、群众获得感强”的政务服务环境，全市营商环境不断优化。</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(一)多措并举，扎实推进，深入开展行政效能革命。</w:t>
      </w:r>
    </w:p>
    <w:p>
      <w:pPr>
        <w:ind w:left="0" w:right="0" w:firstLine="560"/>
        <w:spacing w:before="450" w:after="450" w:line="312" w:lineRule="auto"/>
      </w:pPr>
      <w:r>
        <w:rPr>
          <w:rFonts w:ascii="宋体" w:hAnsi="宋体" w:eastAsia="宋体" w:cs="宋体"/>
          <w:color w:val="000"/>
          <w:sz w:val="28"/>
          <w:szCs w:val="28"/>
        </w:rPr>
        <w:t xml:space="preserve">　　一是顺利实施“一枚印章管审批”。以充分开展相对集中行政许可权改革为契机，5月份顺利完成了行政审批服务局的机构组建、职能调整、编制划转、人员调配等工作，顺利承接了市里划分的行政许可事项156个、关联事项16个、收费事项5个，实现了“一枚印章管审批”，从行政审批服务局正式运行开始截止10月底，已办理各类审批服务事项1.1万件次。二是深入推进“一窗受理”改革。对政务大厅的中心布局进行重新调整，设置功能分区，优化综合窗口设置。依据关联度、相近性、办件量将审批局承接的177个事项和进驻大厅的48个窗口单位的439项事项“同类合并”，资源整合，调整到商事登记、社会事务、涉农事务、项目建设服务、不动产登记等7大服务区，全面实行“一窗受理”。整理615个“一窗受理”事项，编辑出版“一窗受理”标准化手册，专门开发一窗受理云平台受理业务等措施，现在群众办事只需要进一扇门、去一个窗口、提交一份材料，就可完成事项的办理。三是深入推进“最多跑一次”改革。对划转的177项事项进行全面梳理，173项政务服务实现“一次办好”，38项高频办理事项实现“一次不跑，事就办好”，为企业和群众提供“网上申请、线上办理、实名认证、在线咨询、居家打证或免费邮递”的全方位服务，实现“只跑一次”到“一次不跑”的跨越，最大限度地为民办事，让群众少跑腿。</w:t>
      </w:r>
    </w:p>
    <w:p>
      <w:pPr>
        <w:ind w:left="0" w:right="0" w:firstLine="560"/>
        <w:spacing w:before="450" w:after="450" w:line="312" w:lineRule="auto"/>
      </w:pPr>
      <w:r>
        <w:rPr>
          <w:rFonts w:ascii="宋体" w:hAnsi="宋体" w:eastAsia="宋体" w:cs="宋体"/>
          <w:color w:val="000"/>
          <w:sz w:val="28"/>
          <w:szCs w:val="28"/>
        </w:rPr>
        <w:t xml:space="preserve">　　(二)发挥职能，突出创新，打造政务服务新亮点。</w:t>
      </w:r>
    </w:p>
    <w:p>
      <w:pPr>
        <w:ind w:left="0" w:right="0" w:firstLine="560"/>
        <w:spacing w:before="450" w:after="450" w:line="312" w:lineRule="auto"/>
      </w:pPr>
      <w:r>
        <w:rPr>
          <w:rFonts w:ascii="宋体" w:hAnsi="宋体" w:eastAsia="宋体" w:cs="宋体"/>
          <w:color w:val="000"/>
          <w:sz w:val="28"/>
          <w:szCs w:val="28"/>
        </w:rPr>
        <w:t xml:space="preserve">　　一是靠前服务获美誉。对重点项目主动靠前，实施“一对一”全程无偿代办帮办，提前介入项目的审批相关工作，均建立工作台账，随时关注项目手续进展情况，及时召开项目审批联席会，各部门联动。今年以来，组织联席会30余次，实施“模拟审批”24次，为76个项目提供代办服务，节约时间成本453个工作日，审批提速约35.4%;开通建设项目审批服务“直通车”，配齐配强专门人员，对30多个重点工业项目进行了实地调研，帮助企业协调办理预售许可、土地抵押如何预售等问题39个，受到企业欢迎。二是“一链办理”工作成效显著。以办成一件事为目标，对办理一件事涉及的多个许可事项的，实行关联许可事项“一链办理”。例如，合并办学许可证、营业执照两项事项，民办教育机构设立审批时间由原来的至少15个工作日缩减到现在的7天，劳务派遣审批时限由原来的10天缩减为5天，企业开办实现了最快1个工作日、最长不超过3个工作日办结。三是告知承诺走在全市前列。制定《政务服务告知承诺制实施办法(试行)》，引入诚信机制，对城市绿地审批、农作物种子生产经营许可(审核)等53个事项实施告知承诺制，容缺受理，力争当天受理，当天发证。目前已办理告知承诺850件，在改善营商环境，降低企业成本方面取得了良好的成效。</w:t>
      </w:r>
    </w:p>
    <w:p>
      <w:pPr>
        <w:ind w:left="0" w:right="0" w:firstLine="560"/>
        <w:spacing w:before="450" w:after="450" w:line="312" w:lineRule="auto"/>
      </w:pPr>
      <w:r>
        <w:rPr>
          <w:rFonts w:ascii="宋体" w:hAnsi="宋体" w:eastAsia="宋体" w:cs="宋体"/>
          <w:color w:val="000"/>
          <w:sz w:val="28"/>
          <w:szCs w:val="28"/>
        </w:rPr>
        <w:t xml:space="preserve">　　(三)规范提升，拓展服务，实现审批服务最优。</w:t>
      </w:r>
    </w:p>
    <w:p>
      <w:pPr>
        <w:ind w:left="0" w:right="0" w:firstLine="560"/>
        <w:spacing w:before="450" w:after="450" w:line="312" w:lineRule="auto"/>
      </w:pPr>
      <w:r>
        <w:rPr>
          <w:rFonts w:ascii="宋体" w:hAnsi="宋体" w:eastAsia="宋体" w:cs="宋体"/>
          <w:color w:val="000"/>
          <w:sz w:val="28"/>
          <w:szCs w:val="28"/>
        </w:rPr>
        <w:t xml:space="preserve">　　一是精简审批证明材料。按照“应减尽减、应快尽快”的原则，全面清理烦扰群众和企业办事奇葩证明、循环证明、重复证明等各类无谓证明，逐项取消无法律依据的申报材料、兜底性条款，努力做到审批材料最简。精简施工许可、林地审批、排水许可等41个事项的申报材料70余份，减少办事环节92个，仅商品房预售许可材料精简量就达到60%以上。二是全面优化再造审批流程。重新绘制了审批事项流程图，将承诺办理时限全部压缩到法定办理时限的40%;将工程建设项目审批流程划分为立项用地规划许可、工程规划许可、工程施工许可、工程竣工验收四个阶段，对同一阶段所有审批服务事项，实施并联审批，建设项目从立项到竣工验收审批环节不超过35个工作日，全流程不超过70个工作日;将房地产开发项目立项由核准改为备案;工程质量安全报监与施工许可核发合并办理，进一步提高审批效率。三是规范事项清单和格式文本。编写事项服务指南162个、一次性告知单157个，以书面形式向申请人一次性告知审批条件和所需材料要求，并向申请人提供示范文本。制定了申请事项详细的受理审批“零基础”标准化模板160余套，在省政务服务网和科室公开邮箱中全部公示，方便办事群众下载使用，做到“窗口一站式、告知一口清、示范一文本”。重新制作生成了175项承接事项手机二维码，办事群众只需手机轻松一扫,整个办事流程一目了然，办事群众可轻松快捷的获取政务信息。</w:t>
      </w:r>
    </w:p>
    <w:p>
      <w:pPr>
        <w:ind w:left="0" w:right="0" w:firstLine="560"/>
        <w:spacing w:before="450" w:after="450" w:line="312" w:lineRule="auto"/>
      </w:pPr>
      <w:r>
        <w:rPr>
          <w:rFonts w:ascii="宋体" w:hAnsi="宋体" w:eastAsia="宋体" w:cs="宋体"/>
          <w:color w:val="000"/>
          <w:sz w:val="28"/>
          <w:szCs w:val="28"/>
        </w:rPr>
        <w:t xml:space="preserve">　　(四)延伸应用，加强宣传，深入推进“互联网+政务服务”。</w:t>
      </w:r>
    </w:p>
    <w:p>
      <w:pPr>
        <w:ind w:left="0" w:right="0" w:firstLine="560"/>
        <w:spacing w:before="450" w:after="450" w:line="312" w:lineRule="auto"/>
      </w:pPr>
      <w:r>
        <w:rPr>
          <w:rFonts w:ascii="宋体" w:hAnsi="宋体" w:eastAsia="宋体" w:cs="宋体"/>
          <w:color w:val="000"/>
          <w:sz w:val="28"/>
          <w:szCs w:val="28"/>
        </w:rPr>
        <w:t xml:space="preserve">　　一是健全和完善网络服务功能。将进驻大厅的所有事项按照统一标准录入网上政务服务平台，网上申请，网上办理，双向快递送达，今年以来，群众通过外网申报29.2万件，外网申报率99.5%，快递送达2400余件，签发电子证照1600余张，真正做到审批“不见面”。二是完善权力系统事项要素。认领梳理权责清单事项132项，将职权目录、实施主体、相关法律依据、具体办理流程以清单的方式印发，并通过山东政务服务网、政府门户网站向社会公布;坚持清单指引，网上及时动态公布业务清单、服务指南，规范受理范围、申请条件、必备材料、办理时限等要素，确保办事群众咨询“找得到、用得了”。三是全面推进服务自助化建设。开辟了2处“网上申报自助服务区”，安排专人引导和协助群众网上申报。增设自助办税区、自助辅导区，免费提供电脑、扫描仪、自助代开机、自助售票机等设备，方便群众自助办理、查询、打印和自助申请等，惠及办事群众40余万人。</w:t>
      </w:r>
    </w:p>
    <w:p>
      <w:pPr>
        <w:ind w:left="0" w:right="0" w:firstLine="560"/>
        <w:spacing w:before="450" w:after="450" w:line="312" w:lineRule="auto"/>
      </w:pPr>
      <w:r>
        <w:rPr>
          <w:rFonts w:ascii="宋体" w:hAnsi="宋体" w:eastAsia="宋体" w:cs="宋体"/>
          <w:color w:val="000"/>
          <w:sz w:val="28"/>
          <w:szCs w:val="28"/>
        </w:rPr>
        <w:t xml:space="preserve">　　(五)健全制度，严格管理，不断加强人员队伍建设 。</w:t>
      </w:r>
    </w:p>
    <w:p>
      <w:pPr>
        <w:ind w:left="0" w:right="0" w:firstLine="560"/>
        <w:spacing w:before="450" w:after="450" w:line="312" w:lineRule="auto"/>
      </w:pPr>
      <w:r>
        <w:rPr>
          <w:rFonts w:ascii="宋体" w:hAnsi="宋体" w:eastAsia="宋体" w:cs="宋体"/>
          <w:color w:val="000"/>
          <w:sz w:val="28"/>
          <w:szCs w:val="28"/>
        </w:rPr>
        <w:t xml:space="preserve">　　一是修订完善规章制度。加强机关内部管理，制定了《考勤和请销假制度》《财务公开》《车辆管理》《办公用品管理》《档案管理》《科室工作考核办法(试行)》等一系列管理制度，以制度加强管理;修订完善了《政务服务大厅管理考评办法(试行)》《中介机构管理实施方案》，加大对窗口的绩效考核力度，坚决整治“慵懒散慢”现象，对违规违纪人员进行严肃问责。二是加大日常业务培训。4月15号开始，集中两个月时间对全体人员集中强化培训，学法律法规、审批平台应用、政务礼仪、工作纪律、公文写作等，每个人成为业务多面手;聘请浪潮公司专家，为业务科室进行事项标准化梳理、事项上网运行、一窗受理系统培训，参加人员150余人次，进一步提升窗口人员政务服务能力和水平，取得良好效果。三是强化窗口服务监督。督促窗口工作人员严格落实首问负责制、一次性告知制、限时办结制、服务承诺制、窗口受理无否定权、容缺受理等制度，强化制度的刚性，确保各项改革措施落地生效;强化大厅日常管理，每月评选红旗窗口和先进个人，组织开展庆“三八”趣味比赛，庆“国庆”歌咏比赛等活动，鼓励窗口工作人员安心工作，爱岗敬业;同时设置意见箱、意见簿、开展群众满意度测评及电话回访，听取服务对象意见建议，不断提升服务效能。</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大厅场地受限，影响政务服务水平提升。随着审批服务事项逐步向政务服务大厅集中，办公场所受限的矛盾日益突出，一方面停车场面积小，造成停车难问题。在群众满意度回访中，群众反映停车难方面的问题时有发生，因停车难问题引发的投诉也不在少数;另一方面受场地面积限制，我市与群众密切相关，面广量大的户籍户政、出入境、车管服务、社保医保、婚姻登记等上级明确要求必须入驻大厅的事项仍均未纳入，既不能达到上级对政务服务事项集中办理的要求，又不能有效满足群众“一站式”办事需求。</w:t>
      </w:r>
    </w:p>
    <w:p>
      <w:pPr>
        <w:ind w:left="0" w:right="0" w:firstLine="560"/>
        <w:spacing w:before="450" w:after="450" w:line="312" w:lineRule="auto"/>
      </w:pPr>
      <w:r>
        <w:rPr>
          <w:rFonts w:ascii="宋体" w:hAnsi="宋体" w:eastAsia="宋体" w:cs="宋体"/>
          <w:color w:val="000"/>
          <w:sz w:val="28"/>
          <w:szCs w:val="28"/>
        </w:rPr>
        <w:t xml:space="preserve">　　二是信息资源共享差，业务数据重复录入。政务服务事项办理依托山东省政务服务网，而市场监管、国土等部门都使用部门专网，无法与政务服务网实现信息资源共享和业务协同，存在“信息孤岛”现象。尤其是审批服务局成立以后，整合了多部门的行政许可事项，信息不共享问题尤为突出，现在涉及专网办理的业务由原单位派发专网账号，业务人员需要多个办件系统之间来回切换，办理数据需要重复录入，造成资源的极大浪费，制约了审批效率的进一步提升。</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一是推进市民之家建设，打造真正“一站式”平台。加快推进市民之家建设、尽快投入应用。秉持“应进必进”的原则，将户籍户政、出入境、车管服务、社保医保、婚姻登记等量大面广的服务事项全部纳入，打造“一站式”为民服务平台，真正实现群众办事“进一个门、办多项事”。</w:t>
      </w:r>
    </w:p>
    <w:p>
      <w:pPr>
        <w:ind w:left="0" w:right="0" w:firstLine="560"/>
        <w:spacing w:before="450" w:after="450" w:line="312" w:lineRule="auto"/>
      </w:pPr>
      <w:r>
        <w:rPr>
          <w:rFonts w:ascii="宋体" w:hAnsi="宋体" w:eastAsia="宋体" w:cs="宋体"/>
          <w:color w:val="000"/>
          <w:sz w:val="28"/>
          <w:szCs w:val="28"/>
        </w:rPr>
        <w:t xml:space="preserve">　　二是深化简政放权，务求服务实效。及时跟进做好省、市下放审批事项的承接落实，继续依法依规清理审批事项，取消一批证照，实现政府权力的“再瘦身”。同时按照上级要求，协调督导镇(街)做好下放事项承接工作，将政务服务事项前移到离群众最近的地方，让群众真正感受到便捷。组织镇(街)人员业务培训等多种形式，提升镇政务服务水平。</w:t>
      </w:r>
    </w:p>
    <w:p>
      <w:pPr>
        <w:ind w:left="0" w:right="0" w:firstLine="560"/>
        <w:spacing w:before="450" w:after="450" w:line="312" w:lineRule="auto"/>
      </w:pPr>
      <w:r>
        <w:rPr>
          <w:rFonts w:ascii="宋体" w:hAnsi="宋体" w:eastAsia="宋体" w:cs="宋体"/>
          <w:color w:val="000"/>
          <w:sz w:val="28"/>
          <w:szCs w:val="28"/>
        </w:rPr>
        <w:t xml:space="preserve">　　三是加大信息化投入，提升智慧化水平。充分发挥互联网思维，加大对网上办事的宣传引导力度，提高网上政务大厅的知晓率和使用率;开发业务综合受理功能模块，实现与政务服务平台和部门自建系统的对接整合;完善身份认证、网上缴费、预约办理、证照共享等功能。</w:t>
      </w:r>
    </w:p>
    <w:p>
      <w:pPr>
        <w:ind w:left="0" w:right="0" w:firstLine="560"/>
        <w:spacing w:before="450" w:after="450" w:line="312" w:lineRule="auto"/>
      </w:pPr>
      <w:r>
        <w:rPr>
          <w:rFonts w:ascii="宋体" w:hAnsi="宋体" w:eastAsia="宋体" w:cs="宋体"/>
          <w:color w:val="000"/>
          <w:sz w:val="28"/>
          <w:szCs w:val="28"/>
        </w:rPr>
        <w:t xml:space="preserve">　　四是规范审批行为，打造“阳光政务”。构建多层次监督网络，深入推进“阳光审批”，始终将法律依据作为审批工作的最高准则，严格收费标准，规范收费核查;狠抓承诺时限办结，督促检查超期未办结事项;认真执行行政审批与监管信息双向反馈机制，实现行政审批与监管信息互联互通，进一步优化我市营商环境。</w:t>
      </w:r>
    </w:p>
    <w:p>
      <w:pPr>
        <w:ind w:left="0" w:right="0" w:firstLine="560"/>
        <w:spacing w:before="450" w:after="450" w:line="312" w:lineRule="auto"/>
      </w:pPr>
      <w:r>
        <w:rPr>
          <w:rFonts w:ascii="宋体" w:hAnsi="宋体" w:eastAsia="宋体" w:cs="宋体"/>
          <w:color w:val="000"/>
          <w:sz w:val="28"/>
          <w:szCs w:val="28"/>
        </w:rPr>
        <w:t xml:space="preserve">　　五是寻标对标找差距，实现服务水平再提升。要对标北京、上海经验，以自我革命精神、刀刃向内勇气，着力深化“放管服”改革，坚决突破固化的模式，以人民群众和市场主体的满意为目标，大力推进流程再造。坚持问题导向、服务导向，发挥钉钉子精神，不断强化服务意识，努力提高政务服务水平，确保取得实实在在的成效。</w:t>
      </w:r>
    </w:p>
    <w:p>
      <w:pPr>
        <w:ind w:left="0" w:right="0" w:firstLine="560"/>
        <w:spacing w:before="450" w:after="450" w:line="312" w:lineRule="auto"/>
      </w:pPr>
      <w:r>
        <w:rPr>
          <w:rFonts w:ascii="宋体" w:hAnsi="宋体" w:eastAsia="宋体" w:cs="宋体"/>
          <w:color w:val="000"/>
          <w:sz w:val="28"/>
          <w:szCs w:val="28"/>
        </w:rPr>
        <w:t xml:space="preserve">　　六是强化队伍建设，筑牢审批之基。切实履行自身职责，加大对政务服务大厅工作人员的业务指导和管理考核，对镇街园区便民服务中心的业务进行指导和监督，全方位提升窗口服务质量;继续加强审批队伍专业化建设，强化自主培训，全面提升工作人员的服务水平。</w:t>
      </w:r>
    </w:p>
    <w:p>
      <w:pPr>
        <w:ind w:left="0" w:right="0" w:firstLine="560"/>
        <w:spacing w:before="450" w:after="450" w:line="312" w:lineRule="auto"/>
      </w:pPr>
      <w:r>
        <w:rPr>
          <w:rFonts w:ascii="黑体" w:hAnsi="黑体" w:eastAsia="黑体" w:cs="黑体"/>
          <w:color w:val="000000"/>
          <w:sz w:val="36"/>
          <w:szCs w:val="36"/>
          <w:b w:val="1"/>
          <w:bCs w:val="1"/>
        </w:rPr>
        <w:t xml:space="preserve">　　202_年工作总结和202_年工作计划(市司法局)</w:t>
      </w:r>
    </w:p>
    <w:p>
      <w:pPr>
        <w:ind w:left="0" w:right="0" w:firstLine="560"/>
        <w:spacing w:before="450" w:after="450" w:line="312" w:lineRule="auto"/>
      </w:pPr>
      <w:r>
        <w:rPr>
          <w:rFonts w:ascii="宋体" w:hAnsi="宋体" w:eastAsia="宋体" w:cs="宋体"/>
          <w:color w:val="000"/>
          <w:sz w:val="28"/>
          <w:szCs w:val="28"/>
        </w:rPr>
        <w:t xml:space="preserve">　　202_年,市司法局坚持以习近平新时代中国特色社会主义思想为指导，紧紧围绕市委市政府工作部署，按照“学深圳、赶龙华”和“莱西攻势”的任务要求，充分发挥法律服务、法治宣传等职能作用，统筹推进法治政府、法治社会一体化建设，为全市的经济发展提供了有力的法治保障。</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(一)切实加强司法行政队伍政治建设</w:t>
      </w:r>
    </w:p>
    <w:p>
      <w:pPr>
        <w:ind w:left="0" w:right="0" w:firstLine="560"/>
        <w:spacing w:before="450" w:after="450" w:line="312" w:lineRule="auto"/>
      </w:pPr>
      <w:r>
        <w:rPr>
          <w:rFonts w:ascii="宋体" w:hAnsi="宋体" w:eastAsia="宋体" w:cs="宋体"/>
          <w:color w:val="000"/>
          <w:sz w:val="28"/>
          <w:szCs w:val="28"/>
        </w:rPr>
        <w:t xml:space="preserve">　　一是强化政治理论学习。局党委始终把学习贯彻习近平新时代中国特色社会主义思想作为推动各项工作开展的关键，扎实开展“不忘初心、牢记使命”主题教育，不断增强全体干部职工的政治意识、责任意识、大局意识和担当精神。二是严格落实党风廉政建设责任制。全面落实从严治党和党建工作责任清单，局党委与各党支部签订了党风廉政建设责任书，进一步完善了述职述廉、廉政谈话和廉政公开承诺等党内监督制度。三是加强机关党的建设。制定市司法局党建工作和意识形态工作要点，严格规范党内政治生活，高质量开好202_年领导民主生活会、组织生活会，机关党建工作质量进一步提升。今年3月，整合原有工作职能与原政府法制办工作职能，高质高效地完成了机构改革任务，保证了各项工作有序开展。</w:t>
      </w:r>
    </w:p>
    <w:p>
      <w:pPr>
        <w:ind w:left="0" w:right="0" w:firstLine="560"/>
        <w:spacing w:before="450" w:after="450" w:line="312" w:lineRule="auto"/>
      </w:pPr>
      <w:r>
        <w:rPr>
          <w:rFonts w:ascii="宋体" w:hAnsi="宋体" w:eastAsia="宋体" w:cs="宋体"/>
          <w:color w:val="000"/>
          <w:sz w:val="28"/>
          <w:szCs w:val="28"/>
        </w:rPr>
        <w:t xml:space="preserve">　　(二)全面加强政府法治工作</w:t>
      </w:r>
    </w:p>
    <w:p>
      <w:pPr>
        <w:ind w:left="0" w:right="0" w:firstLine="560"/>
        <w:spacing w:before="450" w:after="450" w:line="312" w:lineRule="auto"/>
      </w:pPr>
      <w:r>
        <w:rPr>
          <w:rFonts w:ascii="宋体" w:hAnsi="宋体" w:eastAsia="宋体" w:cs="宋体"/>
          <w:color w:val="000"/>
          <w:sz w:val="28"/>
          <w:szCs w:val="28"/>
        </w:rPr>
        <w:t xml:space="preserve">　　一是认真贯彻执行《行政复议法》、《行政复议法实施条例》、《山东省行政复议条例》，积极落实中央、省、市有关文件精神，遵循“以人为本、复议为民、化解争议、定纷止争”的原则，依法履行行政复议职责，不断加大行政复议工作力度，及时组织参加行政应诉，畅通行政复议受理渠道，有效保障和监督了行政机关依法行使职权，妥善化解了行政争议。年内承办行政复议案件174件、行政应诉案件170件，市政府作为被申请人的复议案件25件，均按规定提交相关答辩意见、证据依据，出庭参加庭审、法庭调查、听证会110余件次。同时积极协调有关部门做好原告和申请人的工作，力争达到息诉罢访，妥善化解行政争议。二是牵头组织申报了山东省法治政府建设综合示范市、山东省依法科学民主决策单项示范市、山东省一村(社区)一法律顾问单项示范市3项示范称号。以镇街审查监督试点为引领，努力实现法治政府建设全贯通。在姜山镇、水集街道、经济开发区开展试点工作，建立健全镇街一级法治政府建设协调机制，切实发挥示范引领作用，推进基层政府行政决策科学化、法治化;印发《关于启动和规范试点镇街司法所合法性审查监督工作的通知》，明确试点镇街审查监督内容、程序，提供合法性审查意见书模板，对镇街落实主体责任提出明确要求，并将落实情况纳入年度法治建设考核。三是落实“三项制度”，规范行政执法行为。在全市41个行政执法机关建立并推进行政执法公示制度、执法全过程记录制度和重大执法决定法制审核制度“三项制度”工作全面落实，向社会公开发布，有效确保每项执法决定合法适当。四是强化合法性审查，持续推进行政决策法治化，推进公众参与、专家论证、风险评估、合法性审查、集体讨论决定的重大行政决策法定程序全面履行。年内合法性审查各类事项296件，其中重大行政决策2件，政府常务会议题125件，市政府对外订立的合同草案56件，市政府规范性文件3件，部门规范性文件3件，涉及土地征收征用出让的请示批复文件107件。</w:t>
      </w:r>
    </w:p>
    <w:p>
      <w:pPr>
        <w:ind w:left="0" w:right="0" w:firstLine="560"/>
        <w:spacing w:before="450" w:after="450" w:line="312" w:lineRule="auto"/>
      </w:pPr>
      <w:r>
        <w:rPr>
          <w:rFonts w:ascii="宋体" w:hAnsi="宋体" w:eastAsia="宋体" w:cs="宋体"/>
          <w:color w:val="000"/>
          <w:sz w:val="28"/>
          <w:szCs w:val="28"/>
        </w:rPr>
        <w:t xml:space="preserve">　　(三)持续推进法治宣传教育</w:t>
      </w:r>
    </w:p>
    <w:p>
      <w:pPr>
        <w:ind w:left="0" w:right="0" w:firstLine="560"/>
        <w:spacing w:before="450" w:after="450" w:line="312" w:lineRule="auto"/>
      </w:pPr>
      <w:r>
        <w:rPr>
          <w:rFonts w:ascii="宋体" w:hAnsi="宋体" w:eastAsia="宋体" w:cs="宋体"/>
          <w:color w:val="000"/>
          <w:sz w:val="28"/>
          <w:szCs w:val="28"/>
        </w:rPr>
        <w:t xml:space="preserve">　　一是加强法治创建。扎实推进基层民主法治建设，着力打造高质量、高标准的全国、全省“民主法治示范村(社区)”10处。在青岛市《山东省法治宣传教育条例》贯彻落实情况、“民主法治示范村(社区)”创建情况调研活动中，得到了青岛市局的充分肯定。二是创新普法载体。在利客来大型电子显示屏和莱西市名优特产展销中心分别新开辟普法阵地，每天滚动播放法律法规知识50次，潜移默化推动宪法法治意识入脑入心;借助掌上莱西、莱西在线等新媒体开设“莱西普法”专栏，推送法律知识、活动信息、工作经验等60余篇。三是开展法治宣传。全面落实“七五”普法规划和“谁执法谁普法”普法责任制，依托全市镇街社区和居委会建立普法工作网格，让群众在家门口享受到专业法律服务。组建精锐普法宣讲团队，针对机关事业单位、社区(村居)、学校、企业等不同人群的法律需求，开展法治讲座30余场次，受教育群众达202_多人。不断深化“法律六进”活动，目前为止已开展进社区、进学校、进企业等普法宣传活动170多场次，发放法治宣传资料5.2万余份，为全市做好防范化解重大风险污染防治、扫黑除恶专项斗争、优化营商环境等中心工作营造了良好的法治氛围。</w:t>
      </w:r>
    </w:p>
    <w:p>
      <w:pPr>
        <w:ind w:left="0" w:right="0" w:firstLine="560"/>
        <w:spacing w:before="450" w:after="450" w:line="312" w:lineRule="auto"/>
      </w:pPr>
      <w:r>
        <w:rPr>
          <w:rFonts w:ascii="宋体" w:hAnsi="宋体" w:eastAsia="宋体" w:cs="宋体"/>
          <w:color w:val="000"/>
          <w:sz w:val="28"/>
          <w:szCs w:val="28"/>
        </w:rPr>
        <w:t xml:space="preserve">　　(四)全力夯实基层阵地建设</w:t>
      </w:r>
    </w:p>
    <w:p>
      <w:pPr>
        <w:ind w:left="0" w:right="0" w:firstLine="560"/>
        <w:spacing w:before="450" w:after="450" w:line="312" w:lineRule="auto"/>
      </w:pPr>
      <w:r>
        <w:rPr>
          <w:rFonts w:ascii="宋体" w:hAnsi="宋体" w:eastAsia="宋体" w:cs="宋体"/>
          <w:color w:val="000"/>
          <w:sz w:val="28"/>
          <w:szCs w:val="28"/>
        </w:rPr>
        <w:t xml:space="preserve">　　一是加强基础建设。按照司法部《司法所外观标识规范》和青岛市司法局规范化建设标准，我市12处司法所均已达到独立办公并统一司法蓝色、统一司法徽标、统一规章制度、统一办公设施。今年以来，高标准打造司法行政工作室10处，全市115处社区司法行政工作室全部实现了基础建设全覆盖、法律服务全覆盖。今年4月，省司法厅领导对我市司法行政工作室建设工作给予了充分肯定。二是构建大调解格局。建立健全了市、镇(街)、管区、村居、小组三级五层调解组织网络，目前全市共建立各级调委会948个，调解人员2981人。进一步完善了以村居和企事业单位人民调解组织为横，以专业性行业性调解组织为纵，以社区司法行政工作室、特色调解工作室等为前沿阵地，以“12348”人民调解指挥分流平台为流转中心的多元化调解组织网络，建立起矛盾纠纷排查预警力量覆盖全市，群众诉求处置快速高效，社会和谐稳定的大调解格局。今年以来各级调解组织共排查调处矛盾纠纷1600余起，在维护社会和谐稳定方面发挥了不可替代的作用。三是扎实开展“一村(社区、居)一法律顾问”工作。整合法律人才资源，组织全市77名律师和59名法律服务工作者积极履行法律顾问职责，开展法律服务活动500余次，有效增强了基层干部群众的法律意识和依法办事能力,满足了村(社区)群众对法律知识和法律服务的基本需求,从源头预防和减少了矛盾纠纷,维护了群众合法权益,保障了社会和谐稳定。</w:t>
      </w:r>
    </w:p>
    <w:p>
      <w:pPr>
        <w:ind w:left="0" w:right="0" w:firstLine="560"/>
        <w:spacing w:before="450" w:after="450" w:line="312" w:lineRule="auto"/>
      </w:pPr>
      <w:r>
        <w:rPr>
          <w:rFonts w:ascii="宋体" w:hAnsi="宋体" w:eastAsia="宋体" w:cs="宋体"/>
          <w:color w:val="000"/>
          <w:sz w:val="28"/>
          <w:szCs w:val="28"/>
        </w:rPr>
        <w:t xml:space="preserve">　　(五)扎实推进法律援助服务社会民生</w:t>
      </w:r>
    </w:p>
    <w:p>
      <w:pPr>
        <w:ind w:left="0" w:right="0" w:firstLine="560"/>
        <w:spacing w:before="450" w:after="450" w:line="312" w:lineRule="auto"/>
      </w:pPr>
      <w:r>
        <w:rPr>
          <w:rFonts w:ascii="宋体" w:hAnsi="宋体" w:eastAsia="宋体" w:cs="宋体"/>
          <w:color w:val="000"/>
          <w:sz w:val="28"/>
          <w:szCs w:val="28"/>
        </w:rPr>
        <w:t xml:space="preserve">　　一是完善规章制度。制定印发《关于规范法律援助案件办理程序的通知》，为提升法律援助案件办理质量提供了坚实的制度保障;制定完善《法律援助接洽流程》，有效提高法律援助业务工作效率，实现法律服务机构及法律援助中心对案件质量双重把关，做到了法律援助工作流程无缝对接;建立健全法律援助服务同步评价制度，动态收集公共法律服务知晓率、首选率、满意率,为提高法律援助服务质量提供可靠数据支撑;建立实施法律援助案件办结回访制度，由分管领导亲自带队，通过电话回访当事人、实地走访受援群众等方式，提升了群众满意度。二是创新工作思路。与信访局联合制定印发《莱西市联动推进第三方参与化解涉法涉诉信访案件的暂行办法》、《在市镇两级信访部门设立法律工作室的意见》，充分发挥律师专业优势，推动信访工作走向法治化轨道。目前，市镇两级信访部门法律工作室已陆续设立并有序运行，对提高运用法治思维解决涉法涉诉信访案件能力、有效提升社会治理法治化水平、全面推进依法治市工作进程发挥了极大的促进作用。三是开展“法律援助便民夜市”活动。整合法律援助、司法鉴定、公证服务等法律服务资源，由原来的被动“等进来”变为主动“走出去”，最大程度上实现法律援助惠民、利民。截至目前，通过法律援助便民夜市解答群众咨询110多次，发放法律援助等宣传材料700余份。今年来共接待群众咨询960多次，办理法律援助案件850件，群众满意率达到100%。</w:t>
      </w:r>
    </w:p>
    <w:p>
      <w:pPr>
        <w:ind w:left="0" w:right="0" w:firstLine="560"/>
        <w:spacing w:before="450" w:after="450" w:line="312" w:lineRule="auto"/>
      </w:pPr>
      <w:r>
        <w:rPr>
          <w:rFonts w:ascii="宋体" w:hAnsi="宋体" w:eastAsia="宋体" w:cs="宋体"/>
          <w:color w:val="000"/>
          <w:sz w:val="28"/>
          <w:szCs w:val="28"/>
        </w:rPr>
        <w:t xml:space="preserve">　　(六)切实提升法律服务水平</w:t>
      </w:r>
    </w:p>
    <w:p>
      <w:pPr>
        <w:ind w:left="0" w:right="0" w:firstLine="560"/>
        <w:spacing w:before="450" w:after="450" w:line="312" w:lineRule="auto"/>
      </w:pPr>
      <w:r>
        <w:rPr>
          <w:rFonts w:ascii="宋体" w:hAnsi="宋体" w:eastAsia="宋体" w:cs="宋体"/>
          <w:color w:val="000"/>
          <w:sz w:val="28"/>
          <w:szCs w:val="28"/>
        </w:rPr>
        <w:t xml:space="preserve">　　一是联合市总工会在山东瀚生律师事务所成立“莱西市总工会职工法律服务信息服务中心”，采取“互联网+律师+工会法律援助平台”模式，为职工提供法律咨询3500多人次，办理法律援助案件445件，处理职工个体上访12件，化解历史积案8起，参与处理职工群体上访19件，帮助职工追讨工资、经济补偿金、工伤待遇1700余万元,职工上访量比两年前下降40%。“职工维权莱西模式”受到了全国人大常委会副委员长、全国总工会主席王东明同志的充分肯定，并作出重要指示。今年3月，青岛市总工会在瀚生所召开现场会，在全市范围内推广。二是强化法律服务行业监管。以“双随机一公开”抽查为重点，对全市法律服务行业遵守法律、法规、规章和行业规范情况、执业表现、队伍建设、业务开展、内部管理等情况抽查率达到100%。抽查同时开展案卷倒查，共抽查各类案卷190余份，其中基层法律服务72份，律师120份，有效规范了行业案卷管理。三是拓展公证服务范围。积极参与重大项目、重点工程建设招投标活动，截止目前，共办理各类公证事项4134件，其中政府采购、工程招投标现场监督公证127件，涉及标的额60余亿元，为全市经济发展提供了法律保障。</w:t>
      </w:r>
    </w:p>
    <w:p>
      <w:pPr>
        <w:ind w:left="0" w:right="0" w:firstLine="560"/>
        <w:spacing w:before="450" w:after="450" w:line="312" w:lineRule="auto"/>
      </w:pPr>
      <w:r>
        <w:rPr>
          <w:rFonts w:ascii="宋体" w:hAnsi="宋体" w:eastAsia="宋体" w:cs="宋体"/>
          <w:color w:val="000"/>
          <w:sz w:val="28"/>
          <w:szCs w:val="28"/>
        </w:rPr>
        <w:t xml:space="preserve">　　(七)严格管控特殊人群</w:t>
      </w:r>
    </w:p>
    <w:p>
      <w:pPr>
        <w:ind w:left="0" w:right="0" w:firstLine="560"/>
        <w:spacing w:before="450" w:after="450" w:line="312" w:lineRule="auto"/>
      </w:pPr>
      <w:r>
        <w:rPr>
          <w:rFonts w:ascii="宋体" w:hAnsi="宋体" w:eastAsia="宋体" w:cs="宋体"/>
          <w:color w:val="000"/>
          <w:sz w:val="28"/>
          <w:szCs w:val="28"/>
        </w:rPr>
        <w:t xml:space="preserve">　　一是严格制度保障，确保管控到位。在青岛市率先制定实施《莱西市司法局社区矫正工作基本规范(试行)》，规范社区矫正工作标准、时限、程序、文书，为实现提高社区矫正工作执法质量和执法水平、防范执法风险的工作目标提供了工作依据。目前，已对325名社区服刑人员进行手机定位，对26名重点社区服刑人员实行“手机+腕带”双定位。全市社区366名服刑人员、2462名安置帮教对象，无脱管漏管和不服从管理现象。二是建立通报制度，深入开展督导。结合工作实际，定期对社区矫正工作进行实地督导，指导各司法所对辖区内社区服刑人员进行深入细致地排查。同时加强同公、检、法等部门沟通交流，协调相关部门按照规定处理了社区服刑人员违规现象，有力震慑了有违规倾向的社区服刑人员，社区矫正监管工作水平得到大幅提升。三是结合扫黑除恶，强化日常监管。在重新核实、梳理两类人员档案卷宗的基础上，继续加大排查走访以及谈话教育力度，再次掌握其社会关系情况，深入挖掘涉黑涉恶线索。</w:t>
      </w:r>
    </w:p>
    <w:p>
      <w:pPr>
        <w:ind w:left="0" w:right="0" w:firstLine="560"/>
        <w:spacing w:before="450" w:after="450" w:line="312" w:lineRule="auto"/>
      </w:pPr>
      <w:r>
        <w:rPr>
          <w:rFonts w:ascii="宋体" w:hAnsi="宋体" w:eastAsia="宋体" w:cs="宋体"/>
          <w:color w:val="000"/>
          <w:sz w:val="28"/>
          <w:szCs w:val="28"/>
        </w:rPr>
        <w:t xml:space="preserve">　　二、202_年工作要点</w:t>
      </w:r>
    </w:p>
    <w:p>
      <w:pPr>
        <w:ind w:left="0" w:right="0" w:firstLine="560"/>
        <w:spacing w:before="450" w:after="450" w:line="312" w:lineRule="auto"/>
      </w:pPr>
      <w:r>
        <w:rPr>
          <w:rFonts w:ascii="宋体" w:hAnsi="宋体" w:eastAsia="宋体" w:cs="宋体"/>
          <w:color w:val="000"/>
          <w:sz w:val="28"/>
          <w:szCs w:val="28"/>
        </w:rPr>
        <w:t xml:space="preserve">　　(一)全面提升法治政府建设水平。</w:t>
      </w:r>
    </w:p>
    <w:p>
      <w:pPr>
        <w:ind w:left="0" w:right="0" w:firstLine="560"/>
        <w:spacing w:before="450" w:after="450" w:line="312" w:lineRule="auto"/>
      </w:pPr>
      <w:r>
        <w:rPr>
          <w:rFonts w:ascii="宋体" w:hAnsi="宋体" w:eastAsia="宋体" w:cs="宋体"/>
          <w:color w:val="000"/>
          <w:sz w:val="28"/>
          <w:szCs w:val="28"/>
        </w:rPr>
        <w:t xml:space="preserve">　　加强决策合法性审查，推动镇街重大决策和重大项目合法性审查以及执法监督工作落实落地。完善法律顾问体制机制，有效预防和降低政府签约履约法律风险。加强行政执法监督，规范行政执法行为，认真组织开展“双随机一公开”定向抽查、行政执法考试及颁证工作，提高行政执法规范化、透明化、标准化水平。不断完善行政复议委员会工作机制，加强行政应诉工作，畅通行政复议渠道，简化办案流程，提高办案效率和便民水平。加快推进镇街法治政府建设。开展法治政府示范创建活动，强化法治政府建设考核评价，组织开展法治政府建设评估。</w:t>
      </w:r>
    </w:p>
    <w:p>
      <w:pPr>
        <w:ind w:left="0" w:right="0" w:firstLine="560"/>
        <w:spacing w:before="450" w:after="450" w:line="312" w:lineRule="auto"/>
      </w:pPr>
      <w:r>
        <w:rPr>
          <w:rFonts w:ascii="宋体" w:hAnsi="宋体" w:eastAsia="宋体" w:cs="宋体"/>
          <w:color w:val="000"/>
          <w:sz w:val="28"/>
          <w:szCs w:val="28"/>
        </w:rPr>
        <w:t xml:space="preserve">　　(二)扎实推进法治宣传教育常态化开展。</w:t>
      </w:r>
    </w:p>
    <w:p>
      <w:pPr>
        <w:ind w:left="0" w:right="0" w:firstLine="560"/>
        <w:spacing w:before="450" w:after="450" w:line="312" w:lineRule="auto"/>
      </w:pPr>
      <w:r>
        <w:rPr>
          <w:rFonts w:ascii="宋体" w:hAnsi="宋体" w:eastAsia="宋体" w:cs="宋体"/>
          <w:color w:val="000"/>
          <w:sz w:val="28"/>
          <w:szCs w:val="28"/>
        </w:rPr>
        <w:t xml:space="preserve">　　督促各单位全面落实“谁执法谁普法”普法责任制，推进落实“七五”普法规划，抓好以“12.4”国家宪法日为重点的日、周、月宣传活动;做好“七五”普法终期检查验收工作，提前着手培育典型，组织市直单位、学校开展自查整改;抓好领导干部和青少年两大重点人群学法用法，不断创新宣传方式，积极推进“互联网+普法”，充分利用微信、短视频等传播平台、传播方式，推出更多、更生动的服务产品;以推动法治文化建设和法德共进活动为抓手，深入开展多层次多形式法治创建活动。</w:t>
      </w:r>
    </w:p>
    <w:p>
      <w:pPr>
        <w:ind w:left="0" w:right="0" w:firstLine="560"/>
        <w:spacing w:before="450" w:after="450" w:line="312" w:lineRule="auto"/>
      </w:pPr>
      <w:r>
        <w:rPr>
          <w:rFonts w:ascii="宋体" w:hAnsi="宋体" w:eastAsia="宋体" w:cs="宋体"/>
          <w:color w:val="000"/>
          <w:sz w:val="28"/>
          <w:szCs w:val="28"/>
        </w:rPr>
        <w:t xml:space="preserve">　　(三)稳步提高维护社会稳定成效。</w:t>
      </w:r>
    </w:p>
    <w:p>
      <w:pPr>
        <w:ind w:left="0" w:right="0" w:firstLine="560"/>
        <w:spacing w:before="450" w:after="450" w:line="312" w:lineRule="auto"/>
      </w:pPr>
      <w:r>
        <w:rPr>
          <w:rFonts w:ascii="宋体" w:hAnsi="宋体" w:eastAsia="宋体" w:cs="宋体"/>
          <w:color w:val="000"/>
          <w:sz w:val="28"/>
          <w:szCs w:val="28"/>
        </w:rPr>
        <w:t xml:space="preserve">　　提高社区矫正工作信息化水平，对37名重点社区服刑人员全部列入严管级别，加大管控力度，全部实行手机加电子腕带双定位，严密防范其重新违法犯罪。加强电子定位核查等信息化监管力度，指定专人负责监管平台巡查，实时监控和了解社区服刑人员行动轨迹，从严掌握其活动情况，坚决杜绝脱管现象发生。严格按照标准化工作流程规范工作过程，开展社区矫正档案和执法文书质量展评，执法工作全程留痕。深入推进扫黑除恶专项斗争，强化对各类监管教育对象的个别教育和政策解读，实现社区服刑人员个别谈话教育百分之百覆盖。用好人民调解组织体系资源和普法宣传载体平台，加大宣传发动攻势，拓宽犯罪线索收集渠道。完善矛盾纠纷多元化解机制，在激发传统力的基础上，大力推进行业性专业性调解组织建设，加速构建多元化、“大调解”工作格局。推广落实“智慧调解”系统操用运用，加强人民调解员培训，大力开展特色品牌人民调解工作室建设，全面推进坚持发展“枫桥经验”，实现矛盾不上交。</w:t>
      </w:r>
    </w:p>
    <w:p>
      <w:pPr>
        <w:ind w:left="0" w:right="0" w:firstLine="560"/>
        <w:spacing w:before="450" w:after="450" w:line="312" w:lineRule="auto"/>
      </w:pPr>
      <w:r>
        <w:rPr>
          <w:rFonts w:ascii="宋体" w:hAnsi="宋体" w:eastAsia="宋体" w:cs="宋体"/>
          <w:color w:val="000"/>
          <w:sz w:val="28"/>
          <w:szCs w:val="28"/>
        </w:rPr>
        <w:t xml:space="preserve">　　(四)切实提升公共法律服务水平。</w:t>
      </w:r>
    </w:p>
    <w:p>
      <w:pPr>
        <w:ind w:left="0" w:right="0" w:firstLine="560"/>
        <w:spacing w:before="450" w:after="450" w:line="312" w:lineRule="auto"/>
      </w:pPr>
      <w:r>
        <w:rPr>
          <w:rFonts w:ascii="宋体" w:hAnsi="宋体" w:eastAsia="宋体" w:cs="宋体"/>
          <w:color w:val="000"/>
          <w:sz w:val="28"/>
          <w:szCs w:val="28"/>
        </w:rPr>
        <w:t xml:space="preserve">　　建设便民高效的公共法律服务网络，协调市委政法委，抓好市级公共法律服务大厅新建规划建设。完善工作考评机制，抓好基层公共法律服务站和社区司法行政工作室规范化建设，进一步加强和规范“一村(社区)一法律顾问”工作，为基层群众提供全时空、无缝隙优质法律服务。持续加强法律服务行业管理和服务，开展“双随机”抽查，加强信用信息归集和监管，严格按流程抓好法律服务行业投诉查处。提升法律援助创新能力，不断降低服务门槛、拓宽服务内容、创新服务形式，落实法律援助案件办理程序关于事前、事中、事后监督的规定，以及案件旁听、卷宗评查、当事人回访和公布监督电话等措施，努力提高法律援助办案质量。</w:t>
      </w:r>
    </w:p>
    <w:p>
      <w:pPr>
        <w:ind w:left="0" w:right="0" w:firstLine="560"/>
        <w:spacing w:before="450" w:after="450" w:line="312" w:lineRule="auto"/>
      </w:pPr>
      <w:r>
        <w:rPr>
          <w:rFonts w:ascii="宋体" w:hAnsi="宋体" w:eastAsia="宋体" w:cs="宋体"/>
          <w:color w:val="000"/>
          <w:sz w:val="28"/>
          <w:szCs w:val="28"/>
        </w:rPr>
        <w:t xml:space="preserve">　　(五)不断加强司法行政队伍建设。</w:t>
      </w:r>
    </w:p>
    <w:p>
      <w:pPr>
        <w:ind w:left="0" w:right="0" w:firstLine="560"/>
        <w:spacing w:before="450" w:after="450" w:line="312" w:lineRule="auto"/>
      </w:pPr>
      <w:r>
        <w:rPr>
          <w:rFonts w:ascii="宋体" w:hAnsi="宋体" w:eastAsia="宋体" w:cs="宋体"/>
          <w:color w:val="000"/>
          <w:sz w:val="28"/>
          <w:szCs w:val="28"/>
        </w:rPr>
        <w:t xml:space="preserve">　　进一步强化全面从严治党主体责任，制定落实全面从严治党主体责任清单，落实意识形态工作责任制，推动全面从严治党向纵深推进。深化“不忘初心、牢记使命”主题教育、“两学一做”学习教育常态化制度化。落实党风廉政责任制，持之以恒纠正“四风”。加强机关党建设，认真组织开展“三会一课”、党务公开、党员主题日等活动，加强律师行业党的建设，推进法律服务行业党组织规范化建设。大力开展党务督察、作风纪律检查、工作落实情况督查，加强对中央和省、市委重大战略部署以及局党委重要决策决议执行的监督检查，确保政令畅通。严格司法行政干部队伍监督管理，健全完善机关运行各项工作制度，打造忠诚干净担当的高素质干部队伍。</w:t>
      </w:r>
    </w:p>
    <w:p>
      <w:pPr>
        <w:ind w:left="0" w:right="0" w:firstLine="560"/>
        <w:spacing w:before="450" w:after="450" w:line="312" w:lineRule="auto"/>
      </w:pPr>
      <w:r>
        <w:rPr>
          <w:rFonts w:ascii="黑体" w:hAnsi="黑体" w:eastAsia="黑体" w:cs="黑体"/>
          <w:color w:val="000000"/>
          <w:sz w:val="36"/>
          <w:szCs w:val="36"/>
          <w:b w:val="1"/>
          <w:bCs w:val="1"/>
        </w:rPr>
        <w:t xml:space="preserve">　　202_年工作总结和202_年工作计划(重点建设中心)</w:t>
      </w:r>
    </w:p>
    <w:p>
      <w:pPr>
        <w:ind w:left="0" w:right="0" w:firstLine="560"/>
        <w:spacing w:before="450" w:after="450" w:line="312" w:lineRule="auto"/>
      </w:pPr>
      <w:r>
        <w:rPr>
          <w:rFonts w:ascii="宋体" w:hAnsi="宋体" w:eastAsia="宋体" w:cs="宋体"/>
          <w:color w:val="000"/>
          <w:sz w:val="28"/>
          <w:szCs w:val="28"/>
        </w:rPr>
        <w:t xml:space="preserve">　　202_年，县重点建设中心在县委、县政府的正确领导下，在有关部门的大力支持下，按照(xx县人民政府关于印发《202_年政府工作报告主要任务分解表》的通知)xx【202_】x号文件精神，提前谋划、积极落实。现将202_年工作开展情况和202_年工作计划汇报如下</w:t>
      </w:r>
    </w:p>
    <w:p>
      <w:pPr>
        <w:ind w:left="0" w:right="0" w:firstLine="560"/>
        <w:spacing w:before="450" w:after="450" w:line="312" w:lineRule="auto"/>
      </w:pPr>
      <w:r>
        <w:rPr>
          <w:rFonts w:ascii="宋体" w:hAnsi="宋体" w:eastAsia="宋体" w:cs="宋体"/>
          <w:color w:val="000"/>
          <w:sz w:val="28"/>
          <w:szCs w:val="28"/>
        </w:rPr>
        <w:t xml:space="preserve">　　一、202_年工作开展情况</w:t>
      </w:r>
    </w:p>
    <w:p>
      <w:pPr>
        <w:ind w:left="0" w:right="0" w:firstLine="560"/>
        <w:spacing w:before="450" w:after="450" w:line="312" w:lineRule="auto"/>
      </w:pPr>
      <w:r>
        <w:rPr>
          <w:rFonts w:ascii="宋体" w:hAnsi="宋体" w:eastAsia="宋体" w:cs="宋体"/>
          <w:color w:val="000"/>
          <w:sz w:val="28"/>
          <w:szCs w:val="28"/>
        </w:rPr>
        <w:t xml:space="preserve">　　(一)抓党建，促作风，提高干部队伍管理水平。</w:t>
      </w:r>
    </w:p>
    <w:p>
      <w:pPr>
        <w:ind w:left="0" w:right="0" w:firstLine="560"/>
        <w:spacing w:before="450" w:after="450" w:line="312" w:lineRule="auto"/>
      </w:pPr>
      <w:r>
        <w:rPr>
          <w:rFonts w:ascii="宋体" w:hAnsi="宋体" w:eastAsia="宋体" w:cs="宋体"/>
          <w:color w:val="000"/>
          <w:sz w:val="28"/>
          <w:szCs w:val="28"/>
        </w:rPr>
        <w:t xml:space="preserve">　　坚持党组中心组学习制度、党风廉政教育制度和三会一课制度，严肃党内政治生活。把学习贯彻十九大精神与抓好202_年工作结合起来，以更加饱满的政治热情、更加扎实细致的工作作风,推进全县重点工程建设工作快速发展。</w:t>
      </w:r>
    </w:p>
    <w:p>
      <w:pPr>
        <w:ind w:left="0" w:right="0" w:firstLine="560"/>
        <w:spacing w:before="450" w:after="450" w:line="312" w:lineRule="auto"/>
      </w:pPr>
      <w:r>
        <w:rPr>
          <w:rFonts w:ascii="宋体" w:hAnsi="宋体" w:eastAsia="宋体" w:cs="宋体"/>
          <w:color w:val="000"/>
          <w:sz w:val="28"/>
          <w:szCs w:val="28"/>
        </w:rPr>
        <w:t xml:space="preserve">　　一是认真组织学习。及时制定了党组中心组学习计划及支部学习计划，把中心组学习与贯彻落实十九大精神相结合，全面提高政治意识。开展严规矩、强监督、转作风集中整治形式主义、官僚主义专项行动，开展以案示警、以案为戒、以案促改警示教育工作，近期开展不忘初心、牢记使命主题教育，通过集中专题培训、个人交流学习、组织观看党员领导干部违纪违法典型案警示片、参观红色革命教育基地等方式，使党员干部受到深刻教育，自觉将守纪律、讲规矩、作表率潜移默化于日常工作生活之中。</w:t>
      </w:r>
    </w:p>
    <w:p>
      <w:pPr>
        <w:ind w:left="0" w:right="0" w:firstLine="560"/>
        <w:spacing w:before="450" w:after="450" w:line="312" w:lineRule="auto"/>
      </w:pPr>
      <w:r>
        <w:rPr>
          <w:rFonts w:ascii="宋体" w:hAnsi="宋体" w:eastAsia="宋体" w:cs="宋体"/>
          <w:color w:val="000"/>
          <w:sz w:val="28"/>
          <w:szCs w:val="28"/>
        </w:rPr>
        <w:t xml:space="preserve">　　二是严格落实三会一课、党员活动日等制度。中心在年初制定了202_年党建工作计划、党员学习计划等，并严格按计划开展活动。认真组织学习了党的十九大精神、新《党章》、《习近平新时代中国特色社会主义思想三十讲》、《中国共产党支部工作条例(试行)》、习近平总书记关于反对形式主义官僚主义重要论述、《习近平关于不忘初心、牢记使命论述摘编》、《习近平新时代中国特色社会主义思想学习纲要》等重要文件，并展开了集中研讨交流。</w:t>
      </w:r>
    </w:p>
    <w:p>
      <w:pPr>
        <w:ind w:left="0" w:right="0" w:firstLine="560"/>
        <w:spacing w:before="450" w:after="450" w:line="312" w:lineRule="auto"/>
      </w:pPr>
      <w:r>
        <w:rPr>
          <w:rFonts w:ascii="宋体" w:hAnsi="宋体" w:eastAsia="宋体" w:cs="宋体"/>
          <w:color w:val="000"/>
          <w:sz w:val="28"/>
          <w:szCs w:val="28"/>
        </w:rPr>
        <w:t xml:space="preserve">　　三是认真开展创先争优和民主评议党员活动。通过活动，不断提高广大党员的学、比、赶、超意识，使中心形成创先争优的良好氛围。年初开展了民主评议党员活动，发放党员测评表，对支部班子及党员进行了民主测评，并评出了x位优秀党员。</w:t>
      </w:r>
    </w:p>
    <w:p>
      <w:pPr>
        <w:ind w:left="0" w:right="0" w:firstLine="560"/>
        <w:spacing w:before="450" w:after="450" w:line="312" w:lineRule="auto"/>
      </w:pPr>
      <w:r>
        <w:rPr>
          <w:rFonts w:ascii="宋体" w:hAnsi="宋体" w:eastAsia="宋体" w:cs="宋体"/>
          <w:color w:val="000"/>
          <w:sz w:val="28"/>
          <w:szCs w:val="28"/>
        </w:rPr>
        <w:t xml:space="preserve">　　四是认真开展党费收缴、管理工作，加强党员教育管理。按照规定，规范收缴202_年党费，开展优秀共产党员表彰和困难党员干部慰问活动，圆满完成了党费收缴工作。做好发展党员工作，严格发展对象标准并积极培训。</w:t>
      </w:r>
    </w:p>
    <w:p>
      <w:pPr>
        <w:ind w:left="0" w:right="0" w:firstLine="560"/>
        <w:spacing w:before="450" w:after="450" w:line="312" w:lineRule="auto"/>
      </w:pPr>
      <w:r>
        <w:rPr>
          <w:rFonts w:ascii="宋体" w:hAnsi="宋体" w:eastAsia="宋体" w:cs="宋体"/>
          <w:color w:val="000"/>
          <w:sz w:val="28"/>
          <w:szCs w:val="28"/>
        </w:rPr>
        <w:t xml:space="preserve">　　(二)抓学习，强纪律，严格落实各项制度建设。</w:t>
      </w:r>
    </w:p>
    <w:p>
      <w:pPr>
        <w:ind w:left="0" w:right="0" w:firstLine="560"/>
        <w:spacing w:before="450" w:after="450" w:line="312" w:lineRule="auto"/>
      </w:pPr>
      <w:r>
        <w:rPr>
          <w:rFonts w:ascii="宋体" w:hAnsi="宋体" w:eastAsia="宋体" w:cs="宋体"/>
          <w:color w:val="000"/>
          <w:sz w:val="28"/>
          <w:szCs w:val="28"/>
        </w:rPr>
        <w:t xml:space="preserve">　　年初制定了中心学习计划、党组中心组学习计划，每周一利用主任办公会，认真开展学习教育，认真组织党组中心组理论学习、党员干部培训教育，学习贯彻党的十九大会议精神、习总书记系列重要讲话精神。学习贯彻《党章》、《中国共产党廉洁自律准则》、《中国共产党纪律处分条例》、《新形势下党内政治生活若干准则》、《中国共产党党内监督条例》、《中国共产党地方委员会工作条例》、《中国共产党党组工作条例》，不断强化四个意识，提高政治站位素养。组织开展两学一做学习教育，推进四个专题学习研讨等各环节工作，班子成员带头讲党课、做辅导。认真学习《招投标法》、《中华人民共和国建筑法》、《工程建设领域管理办法》等法律、法规，提高法律意识及专业技术水平。</w:t>
      </w:r>
    </w:p>
    <w:p>
      <w:pPr>
        <w:ind w:left="0" w:right="0" w:firstLine="560"/>
        <w:spacing w:before="450" w:after="450" w:line="312" w:lineRule="auto"/>
      </w:pPr>
      <w:r>
        <w:rPr>
          <w:rFonts w:ascii="宋体" w:hAnsi="宋体" w:eastAsia="宋体" w:cs="宋体"/>
          <w:color w:val="000"/>
          <w:sz w:val="28"/>
          <w:szCs w:val="28"/>
        </w:rPr>
        <w:t xml:space="preserve">　　认真落实《公务接待制度》、《岗位纪律督查制度》、《党风廉政建设和反腐败体系相关制度》、《车辆管理制度》、《财务管理制度》等相关制度</w:t>
      </w:r>
    </w:p>
    <w:p>
      <w:pPr>
        <w:ind w:left="0" w:right="0" w:firstLine="560"/>
        <w:spacing w:before="450" w:after="450" w:line="312" w:lineRule="auto"/>
      </w:pPr>
      <w:r>
        <w:rPr>
          <w:rFonts w:ascii="宋体" w:hAnsi="宋体" w:eastAsia="宋体" w:cs="宋体"/>
          <w:color w:val="000"/>
          <w:sz w:val="28"/>
          <w:szCs w:val="28"/>
        </w:rPr>
        <w:t xml:space="preserve">　　(三)认真抓好扫黑除恶工作</w:t>
      </w:r>
    </w:p>
    <w:p>
      <w:pPr>
        <w:ind w:left="0" w:right="0" w:firstLine="560"/>
        <w:spacing w:before="450" w:after="450" w:line="312" w:lineRule="auto"/>
      </w:pPr>
      <w:r>
        <w:rPr>
          <w:rFonts w:ascii="宋体" w:hAnsi="宋体" w:eastAsia="宋体" w:cs="宋体"/>
          <w:color w:val="000"/>
          <w:sz w:val="28"/>
          <w:szCs w:val="28"/>
        </w:rPr>
        <w:t xml:space="preserve">　　按照中央及省市县扫黑除恶专项斗争工作部署，年初及时研究制定《xx县重点建设中心202_年扫黑除恶专项斗争工作方案》，部署扫黑除恶工作。一是加强组织领导，因人事变动，及时调整了领导小组，负责统筹协调、指导督办扫黑除恶工作，研究解决重大问题;中心主要领导为涉黑涉恶线索摸排工作第一责任人，分管扫黑除恶专项斗争工作的领导为涉黑除恶线索摸排的直接责任人，一级抓一级，层层抓落实。二是强化责任落实，中心机关各股、室结合工作实际，广范进行宣传，设立举报信箱，从排查到上报，严格落实责任，定期到施工项目部召开座谈会，领导小组适时研判，不走过场。三是严格责任追究。在扫黑除恶工作中，对监管不到位，实行责任倒查，严肃问责。</w:t>
      </w:r>
    </w:p>
    <w:p>
      <w:pPr>
        <w:ind w:left="0" w:right="0" w:firstLine="560"/>
        <w:spacing w:before="450" w:after="450" w:line="312" w:lineRule="auto"/>
      </w:pPr>
      <w:r>
        <w:rPr>
          <w:rFonts w:ascii="宋体" w:hAnsi="宋体" w:eastAsia="宋体" w:cs="宋体"/>
          <w:color w:val="000"/>
          <w:sz w:val="28"/>
          <w:szCs w:val="28"/>
        </w:rPr>
        <w:t xml:space="preserve">　　(四)抓业务，重进度，扎实推进各项重点工程建设。</w:t>
      </w:r>
    </w:p>
    <w:p>
      <w:pPr>
        <w:ind w:left="0" w:right="0" w:firstLine="560"/>
        <w:spacing w:before="450" w:after="450" w:line="312" w:lineRule="auto"/>
      </w:pPr>
      <w:r>
        <w:rPr>
          <w:rFonts w:ascii="宋体" w:hAnsi="宋体" w:eastAsia="宋体" w:cs="宋体"/>
          <w:color w:val="000"/>
          <w:sz w:val="28"/>
          <w:szCs w:val="28"/>
        </w:rPr>
        <w:t xml:space="preserve">　　按照县委突出马上就办，真抓实干，推动项目谋划提速、开工提速、建设提速、达产提速，加快建设现代化五大发展美好xx和城市西进，开发区北上的总要求，加快新城建设，促进旧城改造，完善功能设施，提升城市形象。</w:t>
      </w:r>
    </w:p>
    <w:p>
      <w:pPr>
        <w:ind w:left="0" w:right="0" w:firstLine="560"/>
        <w:spacing w:before="450" w:after="450" w:line="312" w:lineRule="auto"/>
      </w:pPr>
      <w:r>
        <w:rPr>
          <w:rFonts w:ascii="宋体" w:hAnsi="宋体" w:eastAsia="宋体" w:cs="宋体"/>
          <w:color w:val="000"/>
          <w:sz w:val="28"/>
          <w:szCs w:val="28"/>
        </w:rPr>
        <w:t xml:space="preserve">　　1.推进安置房及棚改房建设工作</w:t>
      </w:r>
    </w:p>
    <w:p>
      <w:pPr>
        <w:ind w:left="0" w:right="0" w:firstLine="560"/>
        <w:spacing w:before="450" w:after="450" w:line="312" w:lineRule="auto"/>
      </w:pPr>
      <w:r>
        <w:rPr>
          <w:rFonts w:ascii="宋体" w:hAnsi="宋体" w:eastAsia="宋体" w:cs="宋体"/>
          <w:color w:val="000"/>
          <w:sz w:val="28"/>
          <w:szCs w:val="28"/>
        </w:rPr>
        <w:t xml:space="preserve">　　一是抓好安置房项目建设。安置区三期xx、xx地块已交付使用，x、x地块配套除绿化外施工完成。xx亩地剩余工程总投资xxxx.xx万元，总建筑面积xxxxx平方米，开工日期xxxx年x月xx日，完成投资额约为xxxx万元，目前具备阶段性验收条件，配套工程施工完成，预计202_年xx月具备移交条件。安置区四期房建竣工验收，配套施工中，完成岳张集镇群众急需搬迁的xxx户房屋交付事宜;推进x#、x#、x#地块道排建设步伐，截止目前，x#地块完成雨污管网施工，路面完成、铺装完成xx%，围墙完成，供水、供气管网完成;x#地块雨污管网完成，围墙、门岗完成;x#地块雨污管网、围墙、供水、供电、供气弱电管网完成，道路完成，铺装完成。安置区五期，共xx栋，房建主体已完成xx栋，剩余xx栋，目前因资金支付、价格和规划调整等原因推进缓慢，正在协调解决xx栋楼补充协议签订，目前，围堰施工完成，已经全面恢复施工。安置区六期用地面积约xxx亩，住宅总建筑面积xx.x万平方米，规划建设楼房xx栋，目前房建已完成阶段性验收，Fxx-xx、Fxx-xx地块已移交入住，Fxx-xx地块配套施工中。安置区七期共x个地块，工程用地面积xxxxxx平方米，总建筑面积xxxxxx.xx平方米，目前E地块x栋楼已开工建设，其余地块工程量清单编制中，其中a地块xxxxx平方米，安置岳张集镇，安置户数xxx户;b地块xxxxx平方米，安置户数xxx户，安置顾桥镇;c地块xxxxx平方米，安置户数xxx户，安置顾桥镇;e地块xxxxx平方米，安置户数xxx户，安置丁集镇;f地块xxxxx平方米，安置户数xxx户，安置丁集镇。</w:t>
      </w:r>
    </w:p>
    <w:p>
      <w:pPr>
        <w:ind w:left="0" w:right="0" w:firstLine="560"/>
        <w:spacing w:before="450" w:after="450" w:line="312" w:lineRule="auto"/>
      </w:pPr>
      <w:r>
        <w:rPr>
          <w:rFonts w:ascii="宋体" w:hAnsi="宋体" w:eastAsia="宋体" w:cs="宋体"/>
          <w:color w:val="000"/>
          <w:sz w:val="28"/>
          <w:szCs w:val="28"/>
        </w:rPr>
        <w:t xml:space="preserve">　　二是抓好棚改房项目建设。三里沟新村一期x.x万平方米，工程投资xxxx.x万元，二期工程约x.x万平方米，投资x.xx亿元，目前房建已竣工验收，配套除强电、供水外均已完工。新湖新村建设工程，建筑面积约xx.xx万平方米，工程投资约x.xxx亿元，xxxx年x月开工建设，目前xx栋已组织竣工验收，配套工程基本完成。xx新村、xx花园二期房建已竣工验收，配套施工中。xx新村安置小区(一期)，目前楼群全部封顶，二次结构施工中。xx塘安置小区房建已完工，配套预计今年xx月底能全部完工。斜路陈项目，用地面积xx亩，建筑面积xx.x万平方米，可安置户数xxxx户，工程量清单编制中。</w:t>
      </w:r>
    </w:p>
    <w:p>
      <w:pPr>
        <w:ind w:left="0" w:right="0" w:firstLine="560"/>
        <w:spacing w:before="450" w:after="450" w:line="312" w:lineRule="auto"/>
      </w:pPr>
      <w:r>
        <w:rPr>
          <w:rFonts w:ascii="宋体" w:hAnsi="宋体" w:eastAsia="宋体" w:cs="宋体"/>
          <w:color w:val="000"/>
          <w:sz w:val="28"/>
          <w:szCs w:val="28"/>
        </w:rPr>
        <w:t xml:space="preserve">　　2.抓好市政道路基础设施建设。</w:t>
      </w:r>
    </w:p>
    <w:p>
      <w:pPr>
        <w:ind w:left="0" w:right="0" w:firstLine="560"/>
        <w:spacing w:before="450" w:after="450" w:line="312" w:lineRule="auto"/>
      </w:pPr>
      <w:r>
        <w:rPr>
          <w:rFonts w:ascii="宋体" w:hAnsi="宋体" w:eastAsia="宋体" w:cs="宋体"/>
          <w:color w:val="000"/>
          <w:sz w:val="28"/>
          <w:szCs w:val="28"/>
        </w:rPr>
        <w:t xml:space="preserve">　　一是已开始施工道路十里西路、田陈路、大东庄路南段、置四路南段、新十路南段、区二路、安二路、安三路、新湖路正在加快推进;二是完成区一路、十里沟东路、十里西路(二期)的招投标工作;三是重点助推其它工程xx县区六路(三里沟东路)东侧污水dxxxx管道工程、三里沟黑臭水体整治工程和马场沟治理工程;四是完成xx县xx新区安一路(二期)等部分道路工程施工一标段及二标段的审计工作。</w:t>
      </w:r>
    </w:p>
    <w:p>
      <w:pPr>
        <w:ind w:left="0" w:right="0" w:firstLine="560"/>
        <w:spacing w:before="450" w:after="450" w:line="312" w:lineRule="auto"/>
      </w:pPr>
      <w:r>
        <w:rPr>
          <w:rFonts w:ascii="宋体" w:hAnsi="宋体" w:eastAsia="宋体" w:cs="宋体"/>
          <w:color w:val="000"/>
          <w:sz w:val="28"/>
          <w:szCs w:val="28"/>
        </w:rPr>
        <w:t xml:space="preserve">　　3.做好社会公益事业项目建设工作</w:t>
      </w:r>
    </w:p>
    <w:p>
      <w:pPr>
        <w:ind w:left="0" w:right="0" w:firstLine="560"/>
        <w:spacing w:before="450" w:after="450" w:line="312" w:lineRule="auto"/>
      </w:pPr>
      <w:r>
        <w:rPr>
          <w:rFonts w:ascii="宋体" w:hAnsi="宋体" w:eastAsia="宋体" w:cs="宋体"/>
          <w:color w:val="000"/>
          <w:sz w:val="28"/>
          <w:szCs w:val="28"/>
        </w:rPr>
        <w:t xml:space="preserve">　　文化产业园(五馆)，房建项目总投资xxxx万元，总建筑面积x.x万平方米，已完成竣工验收;地源热泵已经竣工验收;环境工程施工中，规划馆室内布展施工完成。目前按照县委、县政府安排，积极落实融媒体中心项目设计、施工招标等前期工作。其余四馆工程量清单编制中。</w:t>
      </w:r>
    </w:p>
    <w:p>
      <w:pPr>
        <w:ind w:left="0" w:right="0" w:firstLine="560"/>
        <w:spacing w:before="450" w:after="450" w:line="312" w:lineRule="auto"/>
      </w:pPr>
      <w:r>
        <w:rPr>
          <w:rFonts w:ascii="宋体" w:hAnsi="宋体" w:eastAsia="宋体" w:cs="宋体"/>
          <w:color w:val="000"/>
          <w:sz w:val="28"/>
          <w:szCs w:val="28"/>
        </w:rPr>
        <w:t xml:space="preserve">　　xx安置区东区小学建设工程x#、x#、x#、x#教学楼封顶，行政办公楼主体结构完成，风雨操场、看台主体结构完成。实验四小占地约xx.x亩，总建筑面积x.x万平方米，总投资x.x亿元。规划建设xx个小学班，容纳小学生xxxx人;xx个幼儿园班，容纳幼儿xxx人;小学部建筑面积x.x万平方米，建设投资约xxxx万元，包括教学楼、实验楼、图书行政综合楼、食堂、看台、风雨操场等单体楼建设及其他辅助设施建设，已完成招标工作，临设正在搭建。</w:t>
      </w:r>
    </w:p>
    <w:p>
      <w:pPr>
        <w:ind w:left="0" w:right="0" w:firstLine="560"/>
        <w:spacing w:before="450" w:after="450" w:line="312" w:lineRule="auto"/>
      </w:pPr>
      <w:r>
        <w:rPr>
          <w:rFonts w:ascii="宋体" w:hAnsi="宋体" w:eastAsia="宋体" w:cs="宋体"/>
          <w:color w:val="000"/>
          <w:sz w:val="28"/>
          <w:szCs w:val="28"/>
        </w:rPr>
        <w:t xml:space="preserve">　　综治维稳中心主体完成，预计202_年xx月竣工。</w:t>
      </w:r>
    </w:p>
    <w:p>
      <w:pPr>
        <w:ind w:left="0" w:right="0" w:firstLine="560"/>
        <w:spacing w:before="450" w:after="450" w:line="312" w:lineRule="auto"/>
      </w:pPr>
      <w:r>
        <w:rPr>
          <w:rFonts w:ascii="宋体" w:hAnsi="宋体" w:eastAsia="宋体" w:cs="宋体"/>
          <w:color w:val="000"/>
          <w:sz w:val="28"/>
          <w:szCs w:val="28"/>
        </w:rPr>
        <w:t xml:space="preserve">　　(五)认真贯彻落实县级机构改革任务，严格按照三定规定做好人员转隶及衔接工作。</w:t>
      </w:r>
    </w:p>
    <w:p>
      <w:pPr>
        <w:ind w:left="0" w:right="0" w:firstLine="560"/>
        <w:spacing w:before="450" w:after="450" w:line="312" w:lineRule="auto"/>
      </w:pPr>
      <w:r>
        <w:rPr>
          <w:rFonts w:ascii="宋体" w:hAnsi="宋体" w:eastAsia="宋体" w:cs="宋体"/>
          <w:color w:val="000"/>
          <w:sz w:val="28"/>
          <w:szCs w:val="28"/>
        </w:rPr>
        <w:t xml:space="preserve">　　按照《中共xx县委 xx县人民政府关于xx县县级机构改革的实施意见》(xx号)和《中共xx县委办公室 xx县人民政府办公室关于印发xx县重点工程建设服务中心职能配置、内设机构和人员编制规定》的通知(xx号)文件精神，已完成在编人员划转和原内设五部一室过度现三定规定四股一室工作，现工作人员已陆续正常开展各项工作。</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一年来，我们在工作上虽然取得了一定成效，但与县委、县政府的要求还存在一定的差距，主要表现为：</w:t>
      </w:r>
    </w:p>
    <w:p>
      <w:pPr>
        <w:ind w:left="0" w:right="0" w:firstLine="560"/>
        <w:spacing w:before="450" w:after="450" w:line="312" w:lineRule="auto"/>
      </w:pPr>
      <w:r>
        <w:rPr>
          <w:rFonts w:ascii="宋体" w:hAnsi="宋体" w:eastAsia="宋体" w:cs="宋体"/>
          <w:color w:val="000"/>
          <w:sz w:val="28"/>
          <w:szCs w:val="28"/>
        </w:rPr>
        <w:t xml:space="preserve">　　一是在学习党的十八大、十九大精神及习总书记系列讲话方面被动学习的多，主动学习的少。</w:t>
      </w:r>
    </w:p>
    <w:p>
      <w:pPr>
        <w:ind w:left="0" w:right="0" w:firstLine="560"/>
        <w:spacing w:before="450" w:after="450" w:line="312" w:lineRule="auto"/>
      </w:pPr>
      <w:r>
        <w:rPr>
          <w:rFonts w:ascii="宋体" w:hAnsi="宋体" w:eastAsia="宋体" w:cs="宋体"/>
          <w:color w:val="000"/>
          <w:sz w:val="28"/>
          <w:szCs w:val="28"/>
        </w:rPr>
        <w:t xml:space="preserve">　　二是对遗留问题的解决方面主动性不够。主要是群众反应出来的及时加以解决，未能提前排查存在影响居住问题。</w:t>
      </w:r>
    </w:p>
    <w:p>
      <w:pPr>
        <w:ind w:left="0" w:right="0" w:firstLine="560"/>
        <w:spacing w:before="450" w:after="450" w:line="312" w:lineRule="auto"/>
      </w:pPr>
      <w:r>
        <w:rPr>
          <w:rFonts w:ascii="宋体" w:hAnsi="宋体" w:eastAsia="宋体" w:cs="宋体"/>
          <w:color w:val="000"/>
          <w:sz w:val="28"/>
          <w:szCs w:val="28"/>
        </w:rPr>
        <w:t xml:space="preserve">　　三是建设资金统筹不到位。从近几年招标项目情况来看，由于资金筹措不及时，所有项目不能按照合同约定支付工程进度款，致使工程推进缓慢，这样以来造成政府诚信度下降及工程管理难度大。</w:t>
      </w:r>
    </w:p>
    <w:p>
      <w:pPr>
        <w:ind w:left="0" w:right="0" w:firstLine="560"/>
        <w:spacing w:before="450" w:after="450" w:line="312" w:lineRule="auto"/>
      </w:pPr>
      <w:r>
        <w:rPr>
          <w:rFonts w:ascii="宋体" w:hAnsi="宋体" w:eastAsia="宋体" w:cs="宋体"/>
          <w:color w:val="000"/>
          <w:sz w:val="28"/>
          <w:szCs w:val="28"/>
        </w:rPr>
        <w:t xml:space="preserve">　　四是土地房屋征收工作迟缓，致使企业进场后无法开展大面积施工建设，工作过程中经常出现无工作面现象。</w:t>
      </w:r>
    </w:p>
    <w:p>
      <w:pPr>
        <w:ind w:left="0" w:right="0" w:firstLine="560"/>
        <w:spacing w:before="450" w:after="450" w:line="312" w:lineRule="auto"/>
      </w:pPr>
      <w:r>
        <w:rPr>
          <w:rFonts w:ascii="宋体" w:hAnsi="宋体" w:eastAsia="宋体" w:cs="宋体"/>
          <w:color w:val="000"/>
          <w:sz w:val="28"/>
          <w:szCs w:val="28"/>
        </w:rPr>
        <w:t xml:space="preserve">　　五是任务重，专业技术人员缺乏。</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(一)继续加强党建及党风廉政建设。</w:t>
      </w:r>
    </w:p>
    <w:p>
      <w:pPr>
        <w:ind w:left="0" w:right="0" w:firstLine="560"/>
        <w:spacing w:before="450" w:after="450" w:line="312" w:lineRule="auto"/>
      </w:pPr>
      <w:r>
        <w:rPr>
          <w:rFonts w:ascii="宋体" w:hAnsi="宋体" w:eastAsia="宋体" w:cs="宋体"/>
          <w:color w:val="000"/>
          <w:sz w:val="28"/>
          <w:szCs w:val="28"/>
        </w:rPr>
        <w:t xml:space="preserve">　　严格实行党建主体责任，落实三会一课制度。全面贯彻党的十九大会议精神，深入学习贯彻习近平总书记系列重要讲话精神，紧紧围绕四个全面战略布局，以全面从严治党为主线，以巩固和拓展党的群众路线教育实践活动成果为重点，弘扬改革精神，切实改进作风。进一步推进规范化党组织建设上下功夫，重点抓好制度的落实、建立和完善工作，把党建工作做到位，确保取得实效，不断提升服务质量，继续加强对党员干部的教育，积极发展和培育新党员，为全县党建工作贡献一份力量。</w:t>
      </w:r>
    </w:p>
    <w:p>
      <w:pPr>
        <w:ind w:left="0" w:right="0" w:firstLine="560"/>
        <w:spacing w:before="450" w:after="450" w:line="312" w:lineRule="auto"/>
      </w:pPr>
      <w:r>
        <w:rPr>
          <w:rFonts w:ascii="宋体" w:hAnsi="宋体" w:eastAsia="宋体" w:cs="宋体"/>
          <w:color w:val="000"/>
          <w:sz w:val="28"/>
          <w:szCs w:val="28"/>
        </w:rPr>
        <w:t xml:space="preserve">　　扎实开展中国特色社会主义、中国梦和不忘初心，牢记使命学习教育，推进党员干部教育培训工作。着力完善反对四风长效机制，大力推进党风廉政建设和预防腐败惩治体系建设，强化机关效能建设，认真落实党组主体责任。积极支持纪检监察机关开展工作。</w:t>
      </w:r>
    </w:p>
    <w:p>
      <w:pPr>
        <w:ind w:left="0" w:right="0" w:firstLine="560"/>
        <w:spacing w:before="450" w:after="450" w:line="312" w:lineRule="auto"/>
      </w:pPr>
      <w:r>
        <w:rPr>
          <w:rFonts w:ascii="宋体" w:hAnsi="宋体" w:eastAsia="宋体" w:cs="宋体"/>
          <w:color w:val="000"/>
          <w:sz w:val="28"/>
          <w:szCs w:val="28"/>
        </w:rPr>
        <w:t xml:space="preserve">　　(二)加强工程项目创建监管。</w:t>
      </w:r>
    </w:p>
    <w:p>
      <w:pPr>
        <w:ind w:left="0" w:right="0" w:firstLine="560"/>
        <w:spacing w:before="450" w:after="450" w:line="312" w:lineRule="auto"/>
      </w:pPr>
      <w:r>
        <w:rPr>
          <w:rFonts w:ascii="宋体" w:hAnsi="宋体" w:eastAsia="宋体" w:cs="宋体"/>
          <w:color w:val="000"/>
          <w:sz w:val="28"/>
          <w:szCs w:val="28"/>
        </w:rPr>
        <w:t xml:space="preserve">　　一是科学规划设计，严把设计质量关;二是规范工程招投标，严把施工准入关;三是实行三检制度，严把工程质量监管关;四是坚决依法依规严把工程签证关。</w:t>
      </w:r>
    </w:p>
    <w:p>
      <w:pPr>
        <w:ind w:left="0" w:right="0" w:firstLine="560"/>
        <w:spacing w:before="450" w:after="450" w:line="312" w:lineRule="auto"/>
      </w:pPr>
      <w:r>
        <w:rPr>
          <w:rFonts w:ascii="宋体" w:hAnsi="宋体" w:eastAsia="宋体" w:cs="宋体"/>
          <w:color w:val="000"/>
          <w:sz w:val="28"/>
          <w:szCs w:val="28"/>
        </w:rPr>
        <w:t xml:space="preserve">　　(三)加快推进重点工程项目建设。</w:t>
      </w:r>
    </w:p>
    <w:p>
      <w:pPr>
        <w:ind w:left="0" w:right="0" w:firstLine="560"/>
        <w:spacing w:before="450" w:after="450" w:line="312" w:lineRule="auto"/>
      </w:pPr>
      <w:r>
        <w:rPr>
          <w:rFonts w:ascii="宋体" w:hAnsi="宋体" w:eastAsia="宋体" w:cs="宋体"/>
          <w:color w:val="000"/>
          <w:sz w:val="28"/>
          <w:szCs w:val="28"/>
        </w:rPr>
        <w:t xml:space="preserve">　　针对续建项目，按照施工合同约定，编制合理的施工组织计划，保质、保量完成年度建设计划。加速推进已开工项目十里西路(一期)、田陈路、大东庄路南段、置四路南段、新十路南段、区二路、安二路、安三路、新湖路、xx县区六路(三里沟东路)东侧污水dxxxx管道工程、三里沟黑臭水体整治工程等已开工项目的实施，完成南湖大道平交桥的招标工作;按计划完成一些道路的设计工作。快速推进安四、安五、安七安置房建设工作。完成新湖新村、三里沟新村、芮集新村、稻香花园二期、八里塘棚改房的配套实施和力争年底交房工作。加快推进酒东新村、农产品检验检测中心、实验三小建设进度，推进实验四小及斜路陈项目招投标及开工建设工作。协调完成xx县xx水环境综合治理及配套设施PPP项目调库及招投标工作，对符合开工条件的抓紧实施开工建设。加快推进新集新村(二期)、安置区七期E地块建设工作(含国家综合档案馆)招标工作。</w:t>
      </w:r>
    </w:p>
    <w:p>
      <w:pPr>
        <w:ind w:left="0" w:right="0" w:firstLine="560"/>
        <w:spacing w:before="450" w:after="450" w:line="312" w:lineRule="auto"/>
      </w:pPr>
      <w:r>
        <w:rPr>
          <w:rFonts w:ascii="宋体" w:hAnsi="宋体" w:eastAsia="宋体" w:cs="宋体"/>
          <w:color w:val="000"/>
          <w:sz w:val="28"/>
          <w:szCs w:val="28"/>
        </w:rPr>
        <w:t xml:space="preserve">　　(四)继续做好扫黑除恶工作。</w:t>
      </w:r>
    </w:p>
    <w:p>
      <w:pPr>
        <w:ind w:left="0" w:right="0" w:firstLine="560"/>
        <w:spacing w:before="450" w:after="450" w:line="312" w:lineRule="auto"/>
      </w:pPr>
      <w:r>
        <w:rPr>
          <w:rFonts w:ascii="宋体" w:hAnsi="宋体" w:eastAsia="宋体" w:cs="宋体"/>
          <w:color w:val="000"/>
          <w:sz w:val="28"/>
          <w:szCs w:val="28"/>
        </w:rPr>
        <w:t xml:space="preserve">　　全国扫黑除恶专项斗争自xxxx年xx月底，治标工作基本结束。我中心将严格按照《方案》部署，继续抓好202_年扫黑除恶治根工作，结合工作实际认真做好乱现象的摸排工作。</w:t>
      </w:r>
    </w:p>
    <w:p>
      <w:pPr>
        <w:ind w:left="0" w:right="0" w:firstLine="560"/>
        <w:spacing w:before="450" w:after="450" w:line="312" w:lineRule="auto"/>
      </w:pPr>
      <w:r>
        <w:rPr>
          <w:rFonts w:ascii="宋体" w:hAnsi="宋体" w:eastAsia="宋体" w:cs="宋体"/>
          <w:color w:val="000"/>
          <w:sz w:val="28"/>
          <w:szCs w:val="28"/>
        </w:rPr>
        <w:t xml:space="preserve">　　(五)积极开展招商引资、双拥、群团、统战、档案、保密、法制建设、信访维稳、计生等工作。</w:t>
      </w:r>
    </w:p>
    <w:p>
      <w:pPr>
        <w:ind w:left="0" w:right="0" w:firstLine="560"/>
        <w:spacing w:before="450" w:after="450" w:line="312" w:lineRule="auto"/>
      </w:pPr>
      <w:r>
        <w:rPr>
          <w:rFonts w:ascii="宋体" w:hAnsi="宋体" w:eastAsia="宋体" w:cs="宋体"/>
          <w:color w:val="000"/>
          <w:sz w:val="28"/>
          <w:szCs w:val="28"/>
        </w:rPr>
        <w:t xml:space="preserve">　　完成相关牵头单位交办的各项工作任务。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202_年工作总结及202_工作安排(乡政府)</w:t>
      </w:r>
    </w:p>
    <w:p>
      <w:pPr>
        <w:ind w:left="0" w:right="0" w:firstLine="560"/>
        <w:spacing w:before="450" w:after="450" w:line="312" w:lineRule="auto"/>
      </w:pPr>
      <w:r>
        <w:rPr>
          <w:rFonts w:ascii="宋体" w:hAnsi="宋体" w:eastAsia="宋体" w:cs="宋体"/>
          <w:color w:val="000"/>
          <w:sz w:val="28"/>
          <w:szCs w:val="28"/>
        </w:rPr>
        <w:t xml:space="preserve">　　按照年初县委、县政府的工作部署，认真落实省市县政府重实干强执行抓落实专项行动，以脱贫攻坚、改善民生、招商引资等各项工作为重点，团结和带领广大党员干部，扎实苦干，攻坚克难，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一、202_年工作完成情况</w:t>
      </w:r>
    </w:p>
    <w:p>
      <w:pPr>
        <w:ind w:left="0" w:right="0" w:firstLine="560"/>
        <w:spacing w:before="450" w:after="450" w:line="312" w:lineRule="auto"/>
      </w:pPr>
      <w:r>
        <w:rPr>
          <w:rFonts w:ascii="宋体" w:hAnsi="宋体" w:eastAsia="宋体" w:cs="宋体"/>
          <w:color w:val="000"/>
          <w:sz w:val="28"/>
          <w:szCs w:val="28"/>
        </w:rPr>
        <w:t xml:space="preserve">　　(一)落实《政府工作报告》工作任务完成情况。</w:t>
      </w:r>
    </w:p>
    <w:p>
      <w:pPr>
        <w:ind w:left="0" w:right="0" w:firstLine="560"/>
        <w:spacing w:before="450" w:after="450" w:line="312" w:lineRule="auto"/>
      </w:pPr>
      <w:r>
        <w:rPr>
          <w:rFonts w:ascii="宋体" w:hAnsi="宋体" w:eastAsia="宋体" w:cs="宋体"/>
          <w:color w:val="000"/>
          <w:sz w:val="28"/>
          <w:szCs w:val="28"/>
        </w:rPr>
        <w:t xml:space="preserve">　　XXX风情小镇建设继续增加投入，扩大成果。年初以来投资17万元在乡政府北侧牌楼两侧新植侧柏1200株，拆除联通公司旧址，新铺设彩砖320平米建设特色广场，沿哈达步行街建地下排污管网120延长米，在市场建60平米公厕一个。利用美丽乡村项目资金80万元沿xxx村到六股河漂流景区建垛口墙、铺设广场、粉刷墙壁、栽植花草、安装路灯，打造景区文化长廊。</w:t>
      </w:r>
    </w:p>
    <w:p>
      <w:pPr>
        <w:ind w:left="0" w:right="0" w:firstLine="560"/>
        <w:spacing w:before="450" w:after="450" w:line="312" w:lineRule="auto"/>
      </w:pPr>
      <w:r>
        <w:rPr>
          <w:rFonts w:ascii="宋体" w:hAnsi="宋体" w:eastAsia="宋体" w:cs="宋体"/>
          <w:color w:val="000"/>
          <w:sz w:val="28"/>
          <w:szCs w:val="28"/>
        </w:rPr>
        <w:t xml:space="preserve">　　(二)《xx县政府落实省市政府重实干强执行抓落实专项行动实施方案》制定的目标任务完成情况。</w:t>
      </w:r>
    </w:p>
    <w:p>
      <w:pPr>
        <w:ind w:left="0" w:right="0" w:firstLine="560"/>
        <w:spacing w:before="450" w:after="450" w:line="312" w:lineRule="auto"/>
      </w:pPr>
      <w:r>
        <w:rPr>
          <w:rFonts w:ascii="宋体" w:hAnsi="宋体" w:eastAsia="宋体" w:cs="宋体"/>
          <w:color w:val="000"/>
          <w:sz w:val="28"/>
          <w:szCs w:val="28"/>
        </w:rPr>
        <w:t xml:space="preserve">　　XXX认真贯彻落实专项行动实施方案，在生态环境防治、安全生产、护林防火、防汛、防风险、营商环境整治、扫黑除恶专项行动工作等方面，做到及时安排部署，工作有预案，有领导组织，有责任分工，并件件真落实，确保我乡工作平稳有序进行，未出现影响较坏的恶性事件发生。</w:t>
      </w:r>
    </w:p>
    <w:p>
      <w:pPr>
        <w:ind w:left="0" w:right="0" w:firstLine="560"/>
        <w:spacing w:before="450" w:after="450" w:line="312" w:lineRule="auto"/>
      </w:pPr>
      <w:r>
        <w:rPr>
          <w:rFonts w:ascii="宋体" w:hAnsi="宋体" w:eastAsia="宋体" w:cs="宋体"/>
          <w:color w:val="000"/>
          <w:sz w:val="28"/>
          <w:szCs w:val="28"/>
        </w:rPr>
        <w:t xml:space="preserve">　　1、在生态环境防治工作中，重点抓好秸秆禁烧工作，各分管领导和部门密切配合，护林员和生态管护员齐上阵，安排专人专车不定期巡逻，确保我乡不出现火点。为了使环境整洁，我们乡投资30多万元，在xx村和xx村开展了垃圾分类减量项目，新购置清运车2台，分类垃圾桶880多对，建垃圾分捡房2座和集中式沤粪池2处，对环境卫生进行了一次彻底的清扫，并建立长效机制。为了使xx和xx水体不被污染，我们认真落实河长制，采取定期巡河，发现垃圾及时清理的办法，确保垃圾不入河，还青山绿水蓝天。</w:t>
      </w:r>
    </w:p>
    <w:p>
      <w:pPr>
        <w:ind w:left="0" w:right="0" w:firstLine="560"/>
        <w:spacing w:before="450" w:after="450" w:line="312" w:lineRule="auto"/>
      </w:pPr>
      <w:r>
        <w:rPr>
          <w:rFonts w:ascii="宋体" w:hAnsi="宋体" w:eastAsia="宋体" w:cs="宋体"/>
          <w:color w:val="000"/>
          <w:sz w:val="28"/>
          <w:szCs w:val="28"/>
        </w:rPr>
        <w:t xml:space="preserve">　　2、在安全生产工作中，认真贯彻落实好《党政今干部安全生产责任制规定》和《党政领导干部安全生产责任制实施细则》，抓好安全生产工作季度性专项工作，特别是公共安全大排查、安全生产百日行动，一年来共召开6次专门会议，对学校、xx景区、xx服装厂、油站、有烟花爆竹专营商店进行常规和突击检查，并对发现的问题进行整改、补齐漏洞。对xx村、xx村两处车辆易发交通事故路段采取砍树，增加警示标志等办法，对xx段校车下桥坡度大拐弯急的安全隐患采取加宽路面沙石，把安全风险降到最低。</w:t>
      </w:r>
    </w:p>
    <w:p>
      <w:pPr>
        <w:ind w:left="0" w:right="0" w:firstLine="560"/>
        <w:spacing w:before="450" w:after="450" w:line="312" w:lineRule="auto"/>
      </w:pPr>
      <w:r>
        <w:rPr>
          <w:rFonts w:ascii="宋体" w:hAnsi="宋体" w:eastAsia="宋体" w:cs="宋体"/>
          <w:color w:val="000"/>
          <w:sz w:val="28"/>
          <w:szCs w:val="28"/>
        </w:rPr>
        <w:t xml:space="preserve">　　3、在护林防火工作中，全乡完成河滩迹地更新造林150亩，完成荒山造林868亩，完成退化林分修复68亩，完成飞播造林10000亩，三北封山补植物1000亩，山杏直播造林3000亩。在造好林的同时更注重防火防盗工作，全乡三名副乡长齐上阵，配备2台防火车，全乡不定期巡逻，共制止了4起盗窃松树和五角枫树现象发生，在各村及派出所干警配合下，因野外用火被行政拘留3人，被处罚对象45人，我们还在重点林区xx部队和石洞子部队采取设置隔离带的办法，减少火灾隐患的发生，使我乡防火工作有了较大改观。</w:t>
      </w:r>
    </w:p>
    <w:p>
      <w:pPr>
        <w:ind w:left="0" w:right="0" w:firstLine="560"/>
        <w:spacing w:before="450" w:after="450" w:line="312" w:lineRule="auto"/>
      </w:pPr>
      <w:r>
        <w:rPr>
          <w:rFonts w:ascii="宋体" w:hAnsi="宋体" w:eastAsia="宋体" w:cs="宋体"/>
          <w:color w:val="000"/>
          <w:sz w:val="28"/>
          <w:szCs w:val="28"/>
        </w:rPr>
        <w:t xml:space="preserve">　　4、在抗旱防汛工作中，202_年共打深水井底眼，解决xx村杨树沟组、xx组、xx小北沟组、xx组、xx组80余户群众吃水难问题。在汛期来临前做好疏通河道内的垃圾，清除河道内的树木，并备好防汛用沙袋、铁线、雨具，并召集全乡村干部及水管员、生态管护员100人，进行防汛避险应急演练。汛后在没有专项资金支持下，自筹资金8万元对xx、xx等村重点影响百姓出行的桥梁、道路进行抢修。</w:t>
      </w:r>
    </w:p>
    <w:p>
      <w:pPr>
        <w:ind w:left="0" w:right="0" w:firstLine="560"/>
        <w:spacing w:before="450" w:after="450" w:line="312" w:lineRule="auto"/>
      </w:pPr>
      <w:r>
        <w:rPr>
          <w:rFonts w:ascii="宋体" w:hAnsi="宋体" w:eastAsia="宋体" w:cs="宋体"/>
          <w:color w:val="000"/>
          <w:sz w:val="28"/>
          <w:szCs w:val="28"/>
        </w:rPr>
        <w:t xml:space="preserve">　　(三)全县经济工作会议、脱贫攻坚会议、招商引资会议安排部署工作任务完成情况。</w:t>
      </w:r>
    </w:p>
    <w:p>
      <w:pPr>
        <w:ind w:left="0" w:right="0" w:firstLine="560"/>
        <w:spacing w:before="450" w:after="450" w:line="312" w:lineRule="auto"/>
      </w:pPr>
      <w:r>
        <w:rPr>
          <w:rFonts w:ascii="宋体" w:hAnsi="宋体" w:eastAsia="宋体" w:cs="宋体"/>
          <w:color w:val="000"/>
          <w:sz w:val="28"/>
          <w:szCs w:val="28"/>
        </w:rPr>
        <w:t xml:space="preserve">　　落实经济工作会议落实情况：202_发展蔬菜种植1070亩;杂粮种植1600亩;新增养殖业3家，养牛152头，母猪新增830头。以光伏发电项目带动，全乡9个村有4个村已有集体经济状大项目，6—12月增收入8331元(不含国家补贴部分)。其他5个村正在研究项目落地。</w:t>
      </w:r>
    </w:p>
    <w:p>
      <w:pPr>
        <w:ind w:left="0" w:right="0" w:firstLine="560"/>
        <w:spacing w:before="450" w:after="450" w:line="312" w:lineRule="auto"/>
      </w:pPr>
      <w:r>
        <w:rPr>
          <w:rFonts w:ascii="宋体" w:hAnsi="宋体" w:eastAsia="宋体" w:cs="宋体"/>
          <w:color w:val="000"/>
          <w:sz w:val="28"/>
          <w:szCs w:val="28"/>
        </w:rPr>
        <w:t xml:space="preserve">　　脱贫攻坚会议落实情况：全乡共有建档立卡贫困户xx户xx人，其中，202_年预脱贫xx户xx人，xx村和xx村为重点脱贫村。年初以来在省市派驻扶贫第一书记配合下完成了建档立卡户的精准大排查一次和脱贫质量“回头看”工作一次，确保了扶贫对象更加精准，我们为各户制定了“明白卡”、挂图，使扶贫工作更加公开透明。为了保证这两个重点村全部脱贫及其他村脱贫任务的完成，我们在养猪、种植蔬菜、入户式光伏、合作社带动、种植杂粮，及集中式光伏带动上下功夫，确保户户有项目。其中教育扶贫xx人，落实扶贫资xx万元;医疗扶贫受益xx人，xx万元;危房改造受益xx户，C级xx户，D级xx户，落实扶贫资金xx万元;金融贷款扶贫小额借贷xx万元，龙头企业贷款xx万元;光伏发电新增入户式xx户，集中捆绑xx户;产业扶贫xx个村有大户带动xx家，带动贫困户xx人，两小补贴xx户补贴xx万元，养殖补贴xx户，补贴xx万元，做到年底不落一户不落一人全部脱贫。</w:t>
      </w:r>
    </w:p>
    <w:p>
      <w:pPr>
        <w:ind w:left="0" w:right="0" w:firstLine="560"/>
        <w:spacing w:before="450" w:after="450" w:line="312" w:lineRule="auto"/>
      </w:pPr>
      <w:r>
        <w:rPr>
          <w:rFonts w:ascii="宋体" w:hAnsi="宋体" w:eastAsia="宋体" w:cs="宋体"/>
          <w:color w:val="000"/>
          <w:sz w:val="28"/>
          <w:szCs w:val="28"/>
        </w:rPr>
        <w:t xml:space="preserve">　　招商引资工作落实情况：</w:t>
      </w:r>
    </w:p>
    <w:p>
      <w:pPr>
        <w:ind w:left="0" w:right="0" w:firstLine="560"/>
        <w:spacing w:before="450" w:after="450" w:line="312" w:lineRule="auto"/>
      </w:pPr>
      <w:r>
        <w:rPr>
          <w:rFonts w:ascii="宋体" w:hAnsi="宋体" w:eastAsia="宋体" w:cs="宋体"/>
          <w:color w:val="000"/>
          <w:sz w:val="28"/>
          <w:szCs w:val="28"/>
        </w:rPr>
        <w:t xml:space="preserve">　　财政分灶政策出台后，XXX党委政府高度招商引资工作，组成了由书记、乡长各带一队的招商小分队，多次到xx、xx等、xx等地进行招商，现已有投资意向的项目有活性炭加工项目、塑料颗粒加工项目。注册登记并形成税收的商贸企业xx家，使我乡实现财政一般预算收入实现x万元，超额完成任务。</w:t>
      </w:r>
    </w:p>
    <w:p>
      <w:pPr>
        <w:ind w:left="0" w:right="0" w:firstLine="560"/>
        <w:spacing w:before="450" w:after="450" w:line="312" w:lineRule="auto"/>
      </w:pPr>
      <w:r>
        <w:rPr>
          <w:rFonts w:ascii="宋体" w:hAnsi="宋体" w:eastAsia="宋体" w:cs="宋体"/>
          <w:color w:val="000"/>
          <w:sz w:val="28"/>
          <w:szCs w:val="28"/>
        </w:rPr>
        <w:t xml:space="preserve">　　(四)本乡镇其他重点工作任务完成情况。</w:t>
      </w:r>
    </w:p>
    <w:p>
      <w:pPr>
        <w:ind w:left="0" w:right="0" w:firstLine="560"/>
        <w:spacing w:before="450" w:after="450" w:line="312" w:lineRule="auto"/>
      </w:pPr>
      <w:r>
        <w:rPr>
          <w:rFonts w:ascii="宋体" w:hAnsi="宋体" w:eastAsia="宋体" w:cs="宋体"/>
          <w:color w:val="000"/>
          <w:sz w:val="28"/>
          <w:szCs w:val="28"/>
        </w:rPr>
        <w:t xml:space="preserve">　　202_年全乡完成建档立卡户C级危房改造xx户，D级危房改造xx户。完成财政及交通路网普查工作，完成xx公里路基改造，为硬化道路做好了前期准备;在石洞子村二道河子组建大桥一座，解决了多年百姓出行难的问题。完成环境整治及河道清理xx次，建水冲厕所xx个 ;完成工业企业污染源普查工作;收缴农保完成xx%，输出劳动力xx人;农合收缴比例完成xx%。</w:t>
      </w:r>
    </w:p>
    <w:p>
      <w:pPr>
        <w:ind w:left="0" w:right="0" w:firstLine="560"/>
        <w:spacing w:before="450" w:after="450" w:line="312" w:lineRule="auto"/>
      </w:pPr>
      <w:r>
        <w:rPr>
          <w:rFonts w:ascii="宋体" w:hAnsi="宋体" w:eastAsia="宋体" w:cs="宋体"/>
          <w:color w:val="000"/>
          <w:sz w:val="28"/>
          <w:szCs w:val="28"/>
        </w:rPr>
        <w:t xml:space="preserve">　　民政全年发放救灾款物xx万元，救济xx户xx人，完成农村低保、城镇低保、特殊困难人员复查工作，经核查整屯顿取消农村低保户xx户xx人，新增加xx户xx人，取消城保xx户xx人，新增xx户xx人;农经站在各村配合下，完成土地确权外测作业，承包农户确认调查成果签字已完成xx%，确权农户数xx户，实测面积xx亩。今年耕地地力保护补贴全乡共获得到xx万元，获得玉米、大豆生产者补贴在xx万元。群众反映平稳;全乡为大棚投保xx栋，大田投保xx亩，投保金额xx万元，群众参与率较高。经济普查工作完成前期数据核查各项准备工作，非洲猪瘟防控工作得到有效管控，未出现输入式疫情。武装征兵完成任务，运送新兵xx人，其中本科兵源xx人。档案工作，工会工作注重关心、关爱职工身心健康，为乡机关xx名会员进行了全面体检，并为职工上了家庭财产及人身意外伤害保险。</w:t>
      </w:r>
    </w:p>
    <w:p>
      <w:pPr>
        <w:ind w:left="0" w:right="0" w:firstLine="560"/>
        <w:spacing w:before="450" w:after="450" w:line="312" w:lineRule="auto"/>
      </w:pPr>
      <w:r>
        <w:rPr>
          <w:rFonts w:ascii="宋体" w:hAnsi="宋体" w:eastAsia="宋体" w:cs="宋体"/>
          <w:color w:val="000"/>
          <w:sz w:val="28"/>
          <w:szCs w:val="28"/>
        </w:rPr>
        <w:t xml:space="preserve">　　司法所调解民事纠纷xx件，累计接收刑释、解教人员xx人，解除安置帮教xx人，现有安置帮教xx人。累计接收矫正人员xx人，解除社区矫正xx人，在矫xx人，累计做审前调查共xx件。公安派出所破获刑事案件xx起，拘留xx人，治安拘留xx人，治安处罚xx人，治安调解xx起化解矛盾纠纷xx起，化解各类矛盾纠纷xx余件。扫黑除恶工作有序推进，共接到群众举报及自查案件线索xx条，件件有落实。全乡共同努力成功息访林凤珍家属上访案，受到县委领导表扬。</w:t>
      </w:r>
    </w:p>
    <w:p>
      <w:pPr>
        <w:ind w:left="0" w:right="0" w:firstLine="560"/>
        <w:spacing w:before="450" w:after="450" w:line="312" w:lineRule="auto"/>
      </w:pPr>
      <w:r>
        <w:rPr>
          <w:rFonts w:ascii="宋体" w:hAnsi="宋体" w:eastAsia="宋体" w:cs="宋体"/>
          <w:color w:val="000"/>
          <w:sz w:val="28"/>
          <w:szCs w:val="28"/>
        </w:rPr>
        <w:t xml:space="preserve">　　二、202_年工作安排</w:t>
      </w:r>
    </w:p>
    <w:p>
      <w:pPr>
        <w:ind w:left="0" w:right="0" w:firstLine="560"/>
        <w:spacing w:before="450" w:after="450" w:line="312" w:lineRule="auto"/>
      </w:pPr>
      <w:r>
        <w:rPr>
          <w:rFonts w:ascii="宋体" w:hAnsi="宋体" w:eastAsia="宋体" w:cs="宋体"/>
          <w:color w:val="000"/>
          <w:sz w:val="28"/>
          <w:szCs w:val="28"/>
        </w:rPr>
        <w:t xml:space="preserve">　　202_年是全县脱贫攻坚战决胜年，要想千方设百计确保全乡xx户xx人全部脱贫。</w:t>
      </w:r>
    </w:p>
    <w:p>
      <w:pPr>
        <w:ind w:left="0" w:right="0" w:firstLine="560"/>
        <w:spacing w:before="450" w:after="450" w:line="312" w:lineRule="auto"/>
      </w:pPr>
      <w:r>
        <w:rPr>
          <w:rFonts w:ascii="宋体" w:hAnsi="宋体" w:eastAsia="宋体" w:cs="宋体"/>
          <w:color w:val="000"/>
          <w:sz w:val="28"/>
          <w:szCs w:val="28"/>
        </w:rPr>
        <w:t xml:space="preserve">　　扫黑除恶专项斗争进入攻案件阶段，要按照部署要求，树牢“四个意识”，使扫黑除恶工作进一步深化。</w:t>
      </w:r>
    </w:p>
    <w:p>
      <w:pPr>
        <w:ind w:left="0" w:right="0" w:firstLine="560"/>
        <w:spacing w:before="450" w:after="450" w:line="312" w:lineRule="auto"/>
      </w:pPr>
      <w:r>
        <w:rPr>
          <w:rFonts w:ascii="宋体" w:hAnsi="宋体" w:eastAsia="宋体" w:cs="宋体"/>
          <w:color w:val="000"/>
          <w:sz w:val="28"/>
          <w:szCs w:val="28"/>
        </w:rPr>
        <w:t xml:space="preserve">　　进一步夯实责任，创造良好的营商环境，为企业入驻本乡或飞地服好务，确保我乡工矿企业零的突破成功落户，早日达产。</w:t>
      </w:r>
    </w:p>
    <w:p>
      <w:pPr>
        <w:ind w:left="0" w:right="0" w:firstLine="560"/>
        <w:spacing w:before="450" w:after="450" w:line="312" w:lineRule="auto"/>
      </w:pPr>
      <w:r>
        <w:rPr>
          <w:rFonts w:ascii="宋体" w:hAnsi="宋体" w:eastAsia="宋体" w:cs="宋体"/>
          <w:color w:val="000"/>
          <w:sz w:val="28"/>
          <w:szCs w:val="28"/>
        </w:rPr>
        <w:t xml:space="preserve">　　广开渠道找市场为种养殖大户服好务，让种出来的农产品养殖出畜产品实现增产增效，起到模范带动作用。</w:t>
      </w:r>
    </w:p>
    <w:p>
      <w:pPr>
        <w:ind w:left="0" w:right="0" w:firstLine="560"/>
        <w:spacing w:before="450" w:after="450" w:line="312" w:lineRule="auto"/>
      </w:pPr>
      <w:r>
        <w:rPr>
          <w:rFonts w:ascii="宋体" w:hAnsi="宋体" w:eastAsia="宋体" w:cs="宋体"/>
          <w:color w:val="000"/>
          <w:sz w:val="28"/>
          <w:szCs w:val="28"/>
        </w:rPr>
        <w:t xml:space="preserve">　　加强领导，明确分工做好县委县政府安排部署的工作得到全方位落实。</w:t>
      </w:r>
    </w:p>
    <w:p>
      <w:pPr>
        <w:ind w:left="0" w:right="0" w:firstLine="560"/>
        <w:spacing w:before="450" w:after="450" w:line="312" w:lineRule="auto"/>
      </w:pPr>
      <w:r>
        <w:rPr>
          <w:rFonts w:ascii="宋体" w:hAnsi="宋体" w:eastAsia="宋体" w:cs="宋体"/>
          <w:color w:val="000"/>
          <w:sz w:val="28"/>
          <w:szCs w:val="28"/>
        </w:rPr>
        <w:t xml:space="preserve">　　争取项目资金，补齐我乡短板，在状大村集体经济上下大力气，力争到202_年消灭空壳村。</w:t>
      </w:r>
    </w:p>
    <w:p>
      <w:pPr>
        <w:ind w:left="0" w:right="0" w:firstLine="560"/>
        <w:spacing w:before="450" w:after="450" w:line="312" w:lineRule="auto"/>
      </w:pPr>
      <w:r>
        <w:rPr>
          <w:rFonts w:ascii="宋体" w:hAnsi="宋体" w:eastAsia="宋体" w:cs="宋体"/>
          <w:color w:val="000"/>
          <w:sz w:val="28"/>
          <w:szCs w:val="28"/>
        </w:rPr>
        <w:t xml:space="preserve">　　进一步增强财力，保民生，促发展，保稳定，确保我乡和谐稳定健康发展。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　　202_年工作总结及202_年工作计划(区农业农村局)</w:t>
      </w:r>
    </w:p>
    <w:p>
      <w:pPr>
        <w:ind w:left="0" w:right="0" w:firstLine="560"/>
        <w:spacing w:before="450" w:after="450" w:line="312" w:lineRule="auto"/>
      </w:pPr>
      <w:r>
        <w:rPr>
          <w:rFonts w:ascii="宋体" w:hAnsi="宋体" w:eastAsia="宋体" w:cs="宋体"/>
          <w:color w:val="000"/>
          <w:sz w:val="28"/>
          <w:szCs w:val="28"/>
        </w:rPr>
        <w:t xml:space="preserve">　　一年来，我局以守护好一江碧水、深化美丽乡村建设为统领，积极应对职能调整、美丽乡村建设、空心房整治、农村人居环境整治、农业面源污染防控等诸多工作压力，克难奋进、主动作为，保持全区农业农村稳健发展态势，各项工作稳步推进：</w:t>
      </w:r>
    </w:p>
    <w:p>
      <w:pPr>
        <w:ind w:left="0" w:right="0" w:firstLine="560"/>
        <w:spacing w:before="450" w:after="450" w:line="312" w:lineRule="auto"/>
      </w:pPr>
      <w:r>
        <w:rPr>
          <w:rFonts w:ascii="宋体" w:hAnsi="宋体" w:eastAsia="宋体" w:cs="宋体"/>
          <w:color w:val="000"/>
          <w:sz w:val="28"/>
          <w:szCs w:val="28"/>
        </w:rPr>
        <w:t xml:space="preserve">　　一、202_年主要工作情况</w:t>
      </w:r>
    </w:p>
    <w:p>
      <w:pPr>
        <w:ind w:left="0" w:right="0" w:firstLine="560"/>
        <w:spacing w:before="450" w:after="450" w:line="312" w:lineRule="auto"/>
      </w:pPr>
      <w:r>
        <w:rPr>
          <w:rFonts w:ascii="宋体" w:hAnsi="宋体" w:eastAsia="宋体" w:cs="宋体"/>
          <w:color w:val="000"/>
          <w:sz w:val="28"/>
          <w:szCs w:val="28"/>
        </w:rPr>
        <w:t xml:space="preserve">　　一是农业产业发展兴旺。全区粮食播种面积为44.9万亩左右，其中水稻32.5万亩、玉米5.5万亩、小麦0.4万亩,大豆等旱地作物2.4万亩;一季稻套养龙虾面积12万亩、完成专业化集中育秧3万亩，打造4万亩优质稻生产基地、建设12.8万亩双低油菜基地、新增百亩以上种粮大户28户。蔬菜生产基地面积16万亩，年种植面积30万亩，已上市蔬菜80万吨，产值10亿元。其中大白菜，包菜亩产值达3000元，到目前为止大棚丝瓜、辣椒、茄子亩产值达12000元，比去年同期增值30%。水域面积40多万亩，年总产值10亿多元。获得1个绿色食品认证、完成11个绿色食品认证的申报。</w:t>
      </w:r>
    </w:p>
    <w:p>
      <w:pPr>
        <w:ind w:left="0" w:right="0" w:firstLine="560"/>
        <w:spacing w:before="450" w:after="450" w:line="312" w:lineRule="auto"/>
      </w:pPr>
      <w:r>
        <w:rPr>
          <w:rFonts w:ascii="宋体" w:hAnsi="宋体" w:eastAsia="宋体" w:cs="宋体"/>
          <w:color w:val="000"/>
          <w:sz w:val="28"/>
          <w:szCs w:val="28"/>
        </w:rPr>
        <w:t xml:space="preserve">　　二是统防统治成效显著。今年农作物病虫草害发生复杂。水稻仍以“三虫四害”为主要监测预报对象，并兼顾其它次要病虫的监测预报。前已发布5期病虫预报,出台了君山区水稻病虫防控方案,同时还加大了对外来入侵检疫性病虫杂草的监测及防控，扶桑绵粉蚧、稻水象甲是定点监测及防控的重点。采用多种形式进行宣传，将病虫信息、防治技术及时送到农民手中。目前已发布《病虫情报》5期，累计500多份，发送病虫防治通知单6期3000多份;电话接受技术咨询达300多人次;君山区手机报发布6期病虫防治指导意见，将病虫信息快速地传递到各村、组、户，指导农户及时开展防治。全区现有专业化防治公司5家，在各乡、镇、办开展水稻、蔬菜、小麦、玉米、油菜、中草药等作物病虫害统防统治工作，服务面积16.4万亩，平均每亩降低成本50元，每亩增收稻谷110斤，得到了广大农户的认可。</w:t>
      </w:r>
    </w:p>
    <w:p>
      <w:pPr>
        <w:ind w:left="0" w:right="0" w:firstLine="560"/>
        <w:spacing w:before="450" w:after="450" w:line="312" w:lineRule="auto"/>
      </w:pPr>
      <w:r>
        <w:rPr>
          <w:rFonts w:ascii="宋体" w:hAnsi="宋体" w:eastAsia="宋体" w:cs="宋体"/>
          <w:color w:val="000"/>
          <w:sz w:val="28"/>
          <w:szCs w:val="28"/>
        </w:rPr>
        <w:t xml:space="preserve">　　三是疫情防控常抓不懈。全年共完成禽流感免疫150.66万羽、家畜口蹄疫免疫6.85万头、羊小反刍兽疫免疫0.20万头份、猪瘟免疫6.55万头、鸡新城疫免疫142.72万羽，国家强制免疫病种常年免疫密度达94.5%以上，春秋集中免疫应免动物免疫率达100%，202_年来全区无一例重大动物疫情发生。</w:t>
      </w:r>
    </w:p>
    <w:p>
      <w:pPr>
        <w:ind w:left="0" w:right="0" w:firstLine="560"/>
        <w:spacing w:before="450" w:after="450" w:line="312" w:lineRule="auto"/>
      </w:pPr>
      <w:r>
        <w:rPr>
          <w:rFonts w:ascii="宋体" w:hAnsi="宋体" w:eastAsia="宋体" w:cs="宋体"/>
          <w:color w:val="000"/>
          <w:sz w:val="28"/>
          <w:szCs w:val="28"/>
        </w:rPr>
        <w:t xml:space="preserve">　　四是非洲猪瘟严密防控。202_年全区共排查生猪养殖户550余户次，排查生猪51306头次;印发宣传明白纸202_余份，发放宣传挂画与宣传手册300余份册，出动宣传车、开展督促检查20余次，应急处置生猪可疑疫情一起，扑杀消毒深埋生猪54头。“夏季攻势”向镇办发放消毒药物5.6吨，消毒生猪栏舍及周边环境约25.5万平方米。</w:t>
      </w:r>
    </w:p>
    <w:p>
      <w:pPr>
        <w:ind w:left="0" w:right="0" w:firstLine="560"/>
        <w:spacing w:before="450" w:after="450" w:line="312" w:lineRule="auto"/>
      </w:pPr>
      <w:r>
        <w:rPr>
          <w:rFonts w:ascii="宋体" w:hAnsi="宋体" w:eastAsia="宋体" w:cs="宋体"/>
          <w:color w:val="000"/>
          <w:sz w:val="28"/>
          <w:szCs w:val="28"/>
        </w:rPr>
        <w:t xml:space="preserve">　　五是农机工作稳步推进。全区主要农作物机耕率100%，机收率99.8%，耕种收机械化综合水平52%，其中粮油生产全程机械化水平达78%。新增联合收割机45台，大中型拖拉机21台，烘干机18台，农作物直播机械6台，无人植保飞机2架，全区农机总动力达26.12万千瓦，与上年同期相比增长1.7%。202_年，全年农机购置补贴资金共589.89万元，其中中央下拨补贴资金450万元，结转202_年剩余资金139.89万元，截止目前，共结算发放补贴资金214.241万元，补贴各类型农业机械130台/套，受益农户和农机合作社97户，办理报废更新，补贴机具23台，补贴金额14.4万元。已扶持建设现代农机合作社11家，其中，省级示范社3家;已完成农机驾驶操作培训考试一期，49人获得农机驾驶操作资格;与镇(办)农机站、农机合作社签订农机安全生产目标责任状16份，年度检审农业机械596台，报拨灭失清理注销拖拉机734台，创建“平安农机”示范村6个</w:t>
      </w:r>
    </w:p>
    <w:p>
      <w:pPr>
        <w:ind w:left="0" w:right="0" w:firstLine="560"/>
        <w:spacing w:before="450" w:after="450" w:line="312" w:lineRule="auto"/>
      </w:pPr>
      <w:r>
        <w:rPr>
          <w:rFonts w:ascii="宋体" w:hAnsi="宋体" w:eastAsia="宋体" w:cs="宋体"/>
          <w:color w:val="000"/>
          <w:sz w:val="28"/>
          <w:szCs w:val="28"/>
        </w:rPr>
        <w:t xml:space="preserve">　　六是农田建设项目持续发力。广兴洲镇城西片高标准农田建设总投资906万元项目、广兴洲镇城西片高标准农田建设总投资230万元项目(第二批)、岳阳市君山区现代农业示范园总投资600万元项目，目前均已完成全部建设任务的90%，完成投资540万元，预计10月底完成全部建设任务。202_年共实施项目2个，项目总投资5378万元，君山区柳林洲街道办事处北干渠农田建设项目、预计明年3月可以完成项目建设。君山区许市、广兴洲镇华洪运河片农田建设项目，明年5月可以完成项目建设。</w:t>
      </w:r>
    </w:p>
    <w:p>
      <w:pPr>
        <w:ind w:left="0" w:right="0" w:firstLine="560"/>
        <w:spacing w:before="450" w:after="450" w:line="312" w:lineRule="auto"/>
      </w:pPr>
      <w:r>
        <w:rPr>
          <w:rFonts w:ascii="宋体" w:hAnsi="宋体" w:eastAsia="宋体" w:cs="宋体"/>
          <w:color w:val="000"/>
          <w:sz w:val="28"/>
          <w:szCs w:val="28"/>
        </w:rPr>
        <w:t xml:space="preserve">　　七是主题教育纵深推进。我局组织认真落实中央、省委第二批主题教育工作会议及市委、区委主题教育工作会议精神，在全局范围内开展“不忘初心、牢记使命”主题教育工作。已按照要求开展了，搞好动员部署、革命传统教育、集中学习、局党委就围绕贯彻落实农业农村工作和“守护好一江碧水，深化美丽乡村建设”开展了深入调研。</w:t>
      </w:r>
    </w:p>
    <w:p>
      <w:pPr>
        <w:ind w:left="0" w:right="0" w:firstLine="560"/>
        <w:spacing w:before="450" w:after="450" w:line="312" w:lineRule="auto"/>
      </w:pPr>
      <w:r>
        <w:rPr>
          <w:rFonts w:ascii="宋体" w:hAnsi="宋体" w:eastAsia="宋体" w:cs="宋体"/>
          <w:color w:val="000"/>
          <w:sz w:val="28"/>
          <w:szCs w:val="28"/>
        </w:rPr>
        <w:t xml:space="preserve">　　二、202_年重点工作完成情况</w:t>
      </w:r>
    </w:p>
    <w:p>
      <w:pPr>
        <w:ind w:left="0" w:right="0" w:firstLine="560"/>
        <w:spacing w:before="450" w:after="450" w:line="312" w:lineRule="auto"/>
      </w:pPr>
      <w:r>
        <w:rPr>
          <w:rFonts w:ascii="宋体" w:hAnsi="宋体" w:eastAsia="宋体" w:cs="宋体"/>
          <w:color w:val="000"/>
          <w:sz w:val="28"/>
          <w:szCs w:val="28"/>
        </w:rPr>
        <w:t xml:space="preserve">　　(一)农村人居环境整治工作</w:t>
      </w:r>
    </w:p>
    <w:p>
      <w:pPr>
        <w:ind w:left="0" w:right="0" w:firstLine="560"/>
        <w:spacing w:before="450" w:after="450" w:line="312" w:lineRule="auto"/>
      </w:pPr>
      <w:r>
        <w:rPr>
          <w:rFonts w:ascii="宋体" w:hAnsi="宋体" w:eastAsia="宋体" w:cs="宋体"/>
          <w:color w:val="000"/>
          <w:sz w:val="28"/>
          <w:szCs w:val="28"/>
        </w:rPr>
        <w:t xml:space="preserve">　　自开展“两项攻坚”行动以来，区人居环境整治指挥部办公室每月将联合相关部门不定期对各镇(街道)、场进行环境卫生明查暗访，并将检查结果排名通报，作为半年一次环境卫生评比的重要依据。对于有问题的位置及时联系其分管领导，将图片转发并督促限期整改。提倡垃圾分类，我区在柳林洲街道办事处的濠河村、永城村;钱粮湖镇的分路口社区、古月湖村;广兴洲镇的沿江村、永城村开展垃圾分类试点，配套设施不断完善，各类垃圾桶投放202_多个，我区415名“六员”队伍(环境卫生保洁员、治安网格信息员、禁拆治违巡查员、封洲禁牧管理员、食品安全协管员、农村道理养护员)主要落实好公共区域卫生保洁，冲当我区垃圾分类的带头人。区政府每年统筹400多万元资金用于“六员”工作保障，由区人社局统一通过公益岗位形式打卡到人。分别在在君山电视台、村村响广播、微信公众号等自媒体上刊登垃圾分类宣传知识，在多个LED显示屏流播垃圾分类宣传标语，让垃圾分类理念和相关知识逐步深入人心。增强广大村民群众的生活垃圾分类意识。探索“户分、村收、镇运、区处理”的运作模式。两项集中攻坚中，我区在市级上半年人居环境整治“两项攻坚”行动暗访检查中，我区获得第三名的成绩。我区的广兴洲镇争创市级“两项攻坚”十佳乡镇。</w:t>
      </w:r>
    </w:p>
    <w:p>
      <w:pPr>
        <w:ind w:left="0" w:right="0" w:firstLine="560"/>
        <w:spacing w:before="450" w:after="450" w:line="312" w:lineRule="auto"/>
      </w:pPr>
      <w:r>
        <w:rPr>
          <w:rFonts w:ascii="宋体" w:hAnsi="宋体" w:eastAsia="宋体" w:cs="宋体"/>
          <w:color w:val="000"/>
          <w:sz w:val="28"/>
          <w:szCs w:val="28"/>
        </w:rPr>
        <w:t xml:space="preserve">　　在“两项攻坚”行动中，我区通过一系列举措，75个行政自然村全面开展了垃圾清理，共配备垃圾清运车71台、垃圾桶(围)1.8万个，清运分类垃圾38547吨，大小沟渠清淤除杂520公里，治理黑臭水体838处，治理畜禽养殖污染1791户，新增和改造主干道82.5公里，柏油42.1公里，绿化主干道287.2公里，村组主干道安装路灯202_盏。市定任务拆除“四房”及“偏杂屋”35万平方米，目前已拆除7107户60.58万平方米，已超额完成市定任务及区计划拆除目标。共规划了3处大集中建房点，3处小集中建房点，2处二个提质升级集中点，畜禽圈养达到80%。</w:t>
      </w:r>
    </w:p>
    <w:p>
      <w:pPr>
        <w:ind w:left="0" w:right="0" w:firstLine="560"/>
        <w:spacing w:before="450" w:after="450" w:line="312" w:lineRule="auto"/>
      </w:pPr>
      <w:r>
        <w:rPr>
          <w:rFonts w:ascii="宋体" w:hAnsi="宋体" w:eastAsia="宋体" w:cs="宋体"/>
          <w:color w:val="000"/>
          <w:sz w:val="28"/>
          <w:szCs w:val="28"/>
        </w:rPr>
        <w:t xml:space="preserve">　　(二)乡村振兴战略工作</w:t>
      </w:r>
    </w:p>
    <w:p>
      <w:pPr>
        <w:ind w:left="0" w:right="0" w:firstLine="560"/>
        <w:spacing w:before="450" w:after="450" w:line="312" w:lineRule="auto"/>
      </w:pPr>
      <w:r>
        <w:rPr>
          <w:rFonts w:ascii="宋体" w:hAnsi="宋体" w:eastAsia="宋体" w:cs="宋体"/>
          <w:color w:val="000"/>
          <w:sz w:val="28"/>
          <w:szCs w:val="28"/>
        </w:rPr>
        <w:t xml:space="preserve">　　乡村振兴战略是十九大提出的课题，我办由分管副局长带队，多次到市农委乡村振兴科对接工作，汇报沟通。并及时完成上级的工作任务。申报我区乡村振兴带头人2名，9月23日南湖参展，我区的龙虾小镇的龙虾、黄茶小镇的茶叶、团湖的香莲等产品均已对接参展，并完成了市乡村振兴科布置的特色小镇创建情况汇报。</w:t>
      </w:r>
    </w:p>
    <w:p>
      <w:pPr>
        <w:ind w:left="0" w:right="0" w:firstLine="560"/>
        <w:spacing w:before="450" w:after="450" w:line="312" w:lineRule="auto"/>
      </w:pPr>
      <w:r>
        <w:rPr>
          <w:rFonts w:ascii="宋体" w:hAnsi="宋体" w:eastAsia="宋体" w:cs="宋体"/>
          <w:color w:val="000"/>
          <w:sz w:val="28"/>
          <w:szCs w:val="28"/>
        </w:rPr>
        <w:t xml:space="preserve">　　(三)美丽乡村建设工作</w:t>
      </w:r>
    </w:p>
    <w:p>
      <w:pPr>
        <w:ind w:left="0" w:right="0" w:firstLine="560"/>
        <w:spacing w:before="450" w:after="450" w:line="312" w:lineRule="auto"/>
      </w:pPr>
      <w:r>
        <w:rPr>
          <w:rFonts w:ascii="宋体" w:hAnsi="宋体" w:eastAsia="宋体" w:cs="宋体"/>
          <w:color w:val="000"/>
          <w:sz w:val="28"/>
          <w:szCs w:val="28"/>
        </w:rPr>
        <w:t xml:space="preserve">　　202_年，在区委区政府的坚强领导下，我办全心全意扑到工作中去，取得了一定的实效，我区成功创建了全省美丽乡村先进县市区与许市镇金盆村省级美丽乡村示范村。202_年，我们一鼓作气，继续前行。至目前，全区所有的村庄规划已完成评审。区美丽乡村办公室多次发文下乡督促各业主单位加快对202_年度与202_年度美丽乡村建设项目的结算评审。进一步做好美丽乡村建设项目资料的收理与建设项目初步审核，优先考虑各镇(街道)场编制人居环境整治的重要项目，将美丽乡村建设与农村人居环境整治科学的结合起来。202_年至202_年美丽乡村建设项目多次整理修改，待区级领导审批。申报钱粮湖镇牛奶湖村、广兴洲镇沿江村为202_年省级美丽乡村示范创建村;申报良心堡镇七星湖村、许市镇凉亭村为202_年市级美丽乡村示范创建村。申报我区钱粮湖镇创建全省全域推“美丽乡村”示范乡镇。接市级通知，近期准备对我区牛奶湖村、沿江村省级创建村进行检查。</w:t>
      </w:r>
    </w:p>
    <w:p>
      <w:pPr>
        <w:ind w:left="0" w:right="0" w:firstLine="560"/>
        <w:spacing w:before="450" w:after="450" w:line="312" w:lineRule="auto"/>
      </w:pPr>
      <w:r>
        <w:rPr>
          <w:rFonts w:ascii="宋体" w:hAnsi="宋体" w:eastAsia="宋体" w:cs="宋体"/>
          <w:color w:val="000"/>
          <w:sz w:val="28"/>
          <w:szCs w:val="28"/>
        </w:rPr>
        <w:t xml:space="preserve">　　(四)规范村民集中建房工作</w:t>
      </w:r>
    </w:p>
    <w:p>
      <w:pPr>
        <w:ind w:left="0" w:right="0" w:firstLine="560"/>
        <w:spacing w:before="450" w:after="450" w:line="312" w:lineRule="auto"/>
      </w:pPr>
      <w:r>
        <w:rPr>
          <w:rFonts w:ascii="宋体" w:hAnsi="宋体" w:eastAsia="宋体" w:cs="宋体"/>
          <w:color w:val="000"/>
          <w:sz w:val="28"/>
          <w:szCs w:val="28"/>
        </w:rPr>
        <w:t xml:space="preserve">　　实施规范村民集中建房工作以来，我区共建成规范村民建房集中建房点12处，其中柳林洲街道办事处7处，(分别为岳华村、三家店村、挂口村、上反咀村、景明路预制场、三百弓安置点、景明路机砖厂);良心堡镇2处，(振兴村、河头社区);钱粮湖镇1处(分路口社区);许市镇1处(崇庆村);广兴洲镇1处(沿江村)。我区今年的市定目标为三个大集中建房点任务：君山区柳林洲街道上反咀安置点(续建)、君山区柳林洲街道机砖厂安置点(续建)、君山区柳林洲街道景明路预制场(续建)。三个小集中建房点任务：君山区广兴洲镇六支渠村五一七组小集中建房点、君山区柳林洲街道新洲村一组小集中建房点、君山区许市镇许家牌村小集中建房点。二个提质升级集中居住村：君山区广兴洲镇沿江村江陵九组、君山区许市镇柿树岭柿树。落实上级文件精神，不定期组织实地摸底考核，按市级要求每月定时上报集中建房的进度数据，争取按时按质按量完成市定任务目标。</w:t>
      </w:r>
    </w:p>
    <w:p>
      <w:pPr>
        <w:ind w:left="0" w:right="0" w:firstLine="560"/>
        <w:spacing w:before="450" w:after="450" w:line="312" w:lineRule="auto"/>
      </w:pPr>
      <w:r>
        <w:rPr>
          <w:rFonts w:ascii="宋体" w:hAnsi="宋体" w:eastAsia="宋体" w:cs="宋体"/>
          <w:color w:val="000"/>
          <w:sz w:val="28"/>
          <w:szCs w:val="28"/>
        </w:rPr>
        <w:t xml:space="preserve">　　(五)厕所革命</w:t>
      </w:r>
    </w:p>
    <w:p>
      <w:pPr>
        <w:ind w:left="0" w:right="0" w:firstLine="560"/>
        <w:spacing w:before="450" w:after="450" w:line="312" w:lineRule="auto"/>
      </w:pPr>
      <w:r>
        <w:rPr>
          <w:rFonts w:ascii="宋体" w:hAnsi="宋体" w:eastAsia="宋体" w:cs="宋体"/>
          <w:color w:val="000"/>
          <w:sz w:val="28"/>
          <w:szCs w:val="28"/>
        </w:rPr>
        <w:t xml:space="preserve">　　我区改厕摸底数据上传到省系统，罐体采购招投标已完成。我区五个施工队全面开展改厕工作，优先完成洞庭湖区、长江流域、饮用水源保护区等环境敏感区域周边500米范围内所有农户、省级美丽乡村示范村、S306、G202等主干道沿线示范屋场农户无公害卫生厕所标准化改造。至目前，我区完成改厕4509户。按施工进度，到11月底前可完成既定目标与省级实事任务。</w:t>
      </w:r>
    </w:p>
    <w:p>
      <w:pPr>
        <w:ind w:left="0" w:right="0" w:firstLine="560"/>
        <w:spacing w:before="450" w:after="450" w:line="312" w:lineRule="auto"/>
      </w:pPr>
      <w:r>
        <w:rPr>
          <w:rFonts w:ascii="宋体" w:hAnsi="宋体" w:eastAsia="宋体" w:cs="宋体"/>
          <w:color w:val="000"/>
          <w:sz w:val="28"/>
          <w:szCs w:val="28"/>
        </w:rPr>
        <w:t xml:space="preserve">　　(六)脱贫攻坚工作</w:t>
      </w:r>
    </w:p>
    <w:p>
      <w:pPr>
        <w:ind w:left="0" w:right="0" w:firstLine="560"/>
        <w:spacing w:before="450" w:after="450" w:line="312" w:lineRule="auto"/>
      </w:pPr>
      <w:r>
        <w:rPr>
          <w:rFonts w:ascii="宋体" w:hAnsi="宋体" w:eastAsia="宋体" w:cs="宋体"/>
          <w:color w:val="000"/>
          <w:sz w:val="28"/>
          <w:szCs w:val="28"/>
        </w:rPr>
        <w:t xml:space="preserve">　　202_年我们认真落实中央和省市关于打赢脱贫攻坚战三年行动的指导意见，严格按照“两不愁、三保障”扶贫标准，坚持消除贫困与防范返贫两手抓，确保完成省市下达的脱贫任务，认真落实减贫计划，强化脱贫举措。我区有扶贫开发任务的村(居)69个(其中省级贫困村11个)，现有建档立卡贫困人口2447户6153人，已脱贫1921户4982人，未脱贫526户1171人，现有贫困发生率0.67%。202_年上级下达我区脱贫计划442人，根据《关于下达 202_ 年减贫指导性计划的通知》(湘扶领办发〔202_〕2 号)通知精神和君山区扶贫开发领导小组的部署，我区下达乡镇减贫指导性计划465人(广兴洲80人、许市90人、钱粮湖105人、良心堡105人、柳林洲85人)。为做到精准脱贫，我们主要强化了如下措施：</w:t>
      </w:r>
    </w:p>
    <w:p>
      <w:pPr>
        <w:ind w:left="0" w:right="0" w:firstLine="560"/>
        <w:spacing w:before="450" w:after="450" w:line="312" w:lineRule="auto"/>
      </w:pPr>
      <w:r>
        <w:rPr>
          <w:rFonts w:ascii="宋体" w:hAnsi="宋体" w:eastAsia="宋体" w:cs="宋体"/>
          <w:color w:val="000"/>
          <w:sz w:val="28"/>
          <w:szCs w:val="28"/>
        </w:rPr>
        <w:t xml:space="preserve">　　一是深入开展春季大排查和“两不愁三保障”突出问题核查。在202_年元月份就开始谋划大排查活动，从相关行业部门提取了大病户名单、低保户与大病救助户名单、重度残疾人名单、危房户名单，分村分类筛选了排查名单。2月-3月份制定了《贫困人口年度排查回访方案》并对行业部门、乡镇进行了培训，组织乡镇开展自查。3月至5月，组织了扶贫、教育、卫健、民政、住建、就业、农业、水利、医保等9个部门22人分2组对全区69个村居上门入户开展大排查、大走访、大宣讲活动。每村上午开会进行政策宣讲、现场咨询，下午入户核实。202_年6月由区扶贫开发领导小组对住建局、水利局、医保局、卫健局、民政局、人社局、农业农村局等7个行业扶贫单位和广兴洲等7个镇(办)场下达“两不愁三保障”突出问题整改任务交办单，有效推动了“两不愁三保障”突出问题整改工作。我区通过开展大排查活动进一步锁定行业政策落实对象，确保政策落实精准;通过政策宣讲，进一步提高政策的知晓率、群众满意度;通过复核进一步澄清漏评、错退、返贫底数，锁定了兜底对象、预脱贫对象。</w:t>
      </w:r>
    </w:p>
    <w:p>
      <w:pPr>
        <w:ind w:left="0" w:right="0" w:firstLine="560"/>
        <w:spacing w:before="450" w:after="450" w:line="312" w:lineRule="auto"/>
      </w:pPr>
      <w:r>
        <w:rPr>
          <w:rFonts w:ascii="宋体" w:hAnsi="宋体" w:eastAsia="宋体" w:cs="宋体"/>
          <w:color w:val="000"/>
          <w:sz w:val="28"/>
          <w:szCs w:val="28"/>
        </w:rPr>
        <w:t xml:space="preserve">　　二是大力开展“户帮户亲帮亲 互助脱贫奔小康”活动。在前期先下村调研“户帮户亲帮亲”活动开展工作的基础上，7月11日，组织区委宣传部、工商联、妇联、工会等部门召开“户帮户亲帮亲”业务培训大会，对镇分管领导、镇扶贫办主任、驻村工作队、村级扶贫专干共133人进行业务培训，通过讲解、咨询、交流、抽查验收等环节确保培训效果，并建立君山区社会扶贫网交流群便于业务交流。区妇联组织开展了微心愿活动，区工商联积极联系企业和社会爱心人士、工会发动工会会员，做到了社会资源的充分动员。</w:t>
      </w:r>
    </w:p>
    <w:p>
      <w:pPr>
        <w:ind w:left="0" w:right="0" w:firstLine="560"/>
        <w:spacing w:before="450" w:after="450" w:line="312" w:lineRule="auto"/>
      </w:pPr>
      <w:r>
        <w:rPr>
          <w:rFonts w:ascii="宋体" w:hAnsi="宋体" w:eastAsia="宋体" w:cs="宋体"/>
          <w:color w:val="000"/>
          <w:sz w:val="28"/>
          <w:szCs w:val="28"/>
        </w:rPr>
        <w:t xml:space="preserve">　　三是强力推进产业扶贫。我们将产业扶贫政策向预脱贫对象倾斜，摸索产生了委托帮扶、直接帮扶、融合发展、务工帮扶、土地托管或半托管、资产收益扶贫等多种帮扶模式。形成了蔬菜种植、药材种值、小龙虾特种养殖、山地水果、冷库储存、农产品收储加工等扶贫产业。</w:t>
      </w:r>
    </w:p>
    <w:p>
      <w:pPr>
        <w:ind w:left="0" w:right="0" w:firstLine="560"/>
        <w:spacing w:before="450" w:after="450" w:line="312" w:lineRule="auto"/>
      </w:pPr>
      <w:r>
        <w:rPr>
          <w:rFonts w:ascii="宋体" w:hAnsi="宋体" w:eastAsia="宋体" w:cs="宋体"/>
          <w:color w:val="000"/>
          <w:sz w:val="28"/>
          <w:szCs w:val="28"/>
        </w:rPr>
        <w:t xml:space="preserve">　　四是规范扶贫项目资金管理。区扶贫、财政、农经等部门充分沟通，充分酝酿的基础上制定了《君山区财政专项扶贫资金项目管理实施细则》(试行)并开展了业务培训。6月14日至7月2日，区扶贫办牵头纪委、财政、农经对全区财政专项扶贫资金使用情况进行调研，抽查了202_-202_年财政专项扶贫资金使用情况，形成了《君山区财政专项扶贫资金调研报告》。</w:t>
      </w:r>
    </w:p>
    <w:p>
      <w:pPr>
        <w:ind w:left="0" w:right="0" w:firstLine="560"/>
        <w:spacing w:before="450" w:after="450" w:line="312" w:lineRule="auto"/>
      </w:pPr>
      <w:r>
        <w:rPr>
          <w:rFonts w:ascii="宋体" w:hAnsi="宋体" w:eastAsia="宋体" w:cs="宋体"/>
          <w:color w:val="000"/>
          <w:sz w:val="28"/>
          <w:szCs w:val="28"/>
        </w:rPr>
        <w:t xml:space="preserve">　　五是加大民政保障力度。对脱贫基础不扎实，教育、医疗负担较重、劳动力不足或劳动能力较弱的预脱贫户，我们与民政共同核实，将他们纳入二类或三类保障对象，增加他们的转移性收入。</w:t>
      </w:r>
    </w:p>
    <w:p>
      <w:pPr>
        <w:ind w:left="0" w:right="0" w:firstLine="560"/>
        <w:spacing w:before="450" w:after="450" w:line="312" w:lineRule="auto"/>
      </w:pPr>
      <w:r>
        <w:rPr>
          <w:rFonts w:ascii="宋体" w:hAnsi="宋体" w:eastAsia="宋体" w:cs="宋体"/>
          <w:color w:val="000"/>
          <w:sz w:val="28"/>
          <w:szCs w:val="28"/>
        </w:rPr>
        <w:t xml:space="preserve">　　三、202_年工作安排</w:t>
      </w:r>
    </w:p>
    <w:p>
      <w:pPr>
        <w:ind w:left="0" w:right="0" w:firstLine="560"/>
        <w:spacing w:before="450" w:after="450" w:line="312" w:lineRule="auto"/>
      </w:pPr>
      <w:r>
        <w:rPr>
          <w:rFonts w:ascii="宋体" w:hAnsi="宋体" w:eastAsia="宋体" w:cs="宋体"/>
          <w:color w:val="000"/>
          <w:sz w:val="28"/>
          <w:szCs w:val="28"/>
        </w:rPr>
        <w:t xml:space="preserve">　　一是统筹推进美丽乡村建设，全面落实生态环境修复。在区委区政府坚强领导下，贯彻实施“振兴乡村”战略。加大涉农项目统筹力度，完善美丽乡村管理考核机制，促进群众参与机制和积极性的提升，提高美丽乡村建设成效。充分发挥“空心房”整治腾退面积，认真落实“宜耕则耕、宜绿则绿”方针，切实开展城乡绿化行动，不断提升乡村绿化覆盖率。在保障耕地复垦质量的前提下，加快土地复垦项目进度，最大限度地保护土地资源。围绕“湖畅、水清、堤固、岸绿、景美”的目标，落实洞庭湖综合治理、长江岸线生态保护。</w:t>
      </w:r>
    </w:p>
    <w:p>
      <w:pPr>
        <w:ind w:left="0" w:right="0" w:firstLine="560"/>
        <w:spacing w:before="450" w:after="450" w:line="312" w:lineRule="auto"/>
      </w:pPr>
      <w:r>
        <w:rPr>
          <w:rFonts w:ascii="宋体" w:hAnsi="宋体" w:eastAsia="宋体" w:cs="宋体"/>
          <w:color w:val="000"/>
          <w:sz w:val="28"/>
          <w:szCs w:val="28"/>
        </w:rPr>
        <w:t xml:space="preserve">　　二是深入推进农村人居环境治理。继续认真贯彻习近平总书记在深入推动长江经济带发展座谈会上的讲话中提出的：“把修复长江生态环境摆在压倒性位置，共抓大保护、不搞大开发，守护好一江碧水”的重要指示，以生态环境修复为目标。认真实施人居环境三年行动，积极开展厕所革命和粪污治理，探索开展生活垃圾就地分类处理和资源化利用，推广三格(四格)化粪池等无害化厕所建设和改造。巩固淘汰牛羊、畜禽退养、网箱拆除成果，防止复养反弹。</w:t>
      </w:r>
    </w:p>
    <w:p>
      <w:pPr>
        <w:ind w:left="0" w:right="0" w:firstLine="560"/>
        <w:spacing w:before="450" w:after="450" w:line="312" w:lineRule="auto"/>
      </w:pPr>
      <w:r>
        <w:rPr>
          <w:rFonts w:ascii="宋体" w:hAnsi="宋体" w:eastAsia="宋体" w:cs="宋体"/>
          <w:color w:val="000"/>
          <w:sz w:val="28"/>
          <w:szCs w:val="28"/>
        </w:rPr>
        <w:t xml:space="preserve">　　三是加速农业产业发展。按照保护生态环境保护，农产品有效供应、促进经济发展的科学发展要求，202_年我区将继续深入贯彻农业供给侧结构改革，着力以科技兴农为支撑，以农业标准化生产为突破口，提升农业产业基地生产水平，拟扩大稻虾生态养殖基地2万亩。大力延伸产业链条，培育农业产业化龙头企业2-3家，新增3至5个绿色品牌，力争创建一个地理商标。重点集成推广省工、节本适用技术，大力推进农业机械化、信息化。积极开展新品种、新技术引进示范，组成科技服务队伍开展点对点现场指导。进一步完善适应规模化经营的社会化服务等，提高产业集约化程度，不断提升规模效益，增强农业产业化发展动能。着力培育乡村旅游、休闲农业等新业态，深入推进农业与旅游、教育、文化、健康养老等产业深度融合。</w:t>
      </w:r>
    </w:p>
    <w:p>
      <w:pPr>
        <w:ind w:left="0" w:right="0" w:firstLine="560"/>
        <w:spacing w:before="450" w:after="450" w:line="312" w:lineRule="auto"/>
      </w:pPr>
      <w:r>
        <w:rPr>
          <w:rFonts w:ascii="宋体" w:hAnsi="宋体" w:eastAsia="宋体" w:cs="宋体"/>
          <w:color w:val="000"/>
          <w:sz w:val="28"/>
          <w:szCs w:val="28"/>
        </w:rPr>
        <w:t xml:space="preserve">　　四是继续做强特色产业。依托钱粮湖龙虾、柳林洲黄茶、泰和瓜果三个特色小镇，进一步充分挖掘特色产业发展，按照“打造一个交易平台、建设一个服务中心、升级一批种养基地、唱响一个知名品牌、扩建一个综合虾城”的“五个一”规划模式，完善特色小镇项目建设。</w:t>
      </w:r>
    </w:p>
    <w:p>
      <w:pPr>
        <w:ind w:left="0" w:right="0" w:firstLine="560"/>
        <w:spacing w:before="450" w:after="450" w:line="312" w:lineRule="auto"/>
      </w:pPr>
      <w:r>
        <w:rPr>
          <w:rFonts w:ascii="宋体" w:hAnsi="宋体" w:eastAsia="宋体" w:cs="宋体"/>
          <w:color w:val="000"/>
          <w:sz w:val="28"/>
          <w:szCs w:val="28"/>
        </w:rPr>
        <w:t xml:space="preserve">　　五是决胜全面建成小康社会。202_年，我们将继续严格按照“两不愁、三保障”扶贫标准，坚持消除贫困与防范返贫两手抓，确保完成省市下达的脱贫任务，认真落实减贫计划，强化脱贫举措，打赢脱贫攻坚战。</w:t>
      </w:r>
    </w:p>
    <w:p>
      <w:pPr>
        <w:ind w:left="0" w:right="0" w:firstLine="560"/>
        <w:spacing w:before="450" w:after="450" w:line="312" w:lineRule="auto"/>
      </w:pPr>
      <w:r>
        <w:rPr>
          <w:rFonts w:ascii="宋体" w:hAnsi="宋体" w:eastAsia="宋体" w:cs="宋体"/>
          <w:color w:val="000"/>
          <w:sz w:val="28"/>
          <w:szCs w:val="28"/>
        </w:rPr>
        <w:t xml:space="preserve">　　202_年，农业农村局将继续扎实有效开展各项共性重点工作，如党风廉政建设、脱贫攻坚、安全生产、洞庭湖环境保护等，并全力完成区委区政府交办的其它工作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2025-06-16T16:52:14+08:00</dcterms:created>
  <dcterms:modified xsi:type="dcterms:W3CDTF">2025-06-16T16:52:14+08:00</dcterms:modified>
</cp:coreProperties>
</file>

<file path=docProps/custom.xml><?xml version="1.0" encoding="utf-8"?>
<Properties xmlns="http://schemas.openxmlformats.org/officeDocument/2006/custom-properties" xmlns:vt="http://schemas.openxmlformats.org/officeDocument/2006/docPropsVTypes"/>
</file>