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党史培训自我总结集合3篇</w:t>
      </w:r>
      <w:bookmarkEnd w:id="1"/>
    </w:p>
    <w:p>
      <w:pPr>
        <w:jc w:val="center"/>
        <w:spacing w:before="0" w:after="450"/>
      </w:pPr>
      <w:r>
        <w:rPr>
          <w:rFonts w:ascii="Arial" w:hAnsi="Arial" w:eastAsia="Arial" w:cs="Arial"/>
          <w:color w:val="999999"/>
          <w:sz w:val="20"/>
          <w:szCs w:val="20"/>
        </w:rPr>
        <w:t xml:space="preserve">来源：网络  作者：明月清风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认真学习和理解党的历史和新中国的历史，深刻理解我们党和人民领导的艰苦奋斗，深刻理解新中国的发展历程，继承红色基因，坚定理想信念。 以下是为大家整理的关于党史培训自我总结的文章3篇 ,欢迎品鉴！第一篇: 党史培训自我总结　　近日，中央“不忘初...</w:t>
      </w:r>
    </w:p>
    <w:p>
      <w:pPr>
        <w:ind w:left="0" w:right="0" w:firstLine="560"/>
        <w:spacing w:before="450" w:after="450" w:line="312" w:lineRule="auto"/>
      </w:pPr>
      <w:r>
        <w:rPr>
          <w:rFonts w:ascii="宋体" w:hAnsi="宋体" w:eastAsia="宋体" w:cs="宋体"/>
          <w:color w:val="000"/>
          <w:sz w:val="28"/>
          <w:szCs w:val="28"/>
        </w:rPr>
        <w:t xml:space="preserve">认真学习和理解党的历史和新中国的历史，深刻理解我们党和人民领导的艰苦奋斗，深刻理解新中国的发展历程，继承红色基因，坚定理想信念。 以下是为大家整理的关于党史培训自我总结的文章3篇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党史培训自我总结</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组织引导党员干部认真学习党史、新中国史，做到知史爱党、知史爱国。广大党员干部要从学习党史中领悟党的先进性，正是由于党始终保持先进性，才发展壮大起来，不断从胜利走向胜利的。</w:t>
      </w:r>
    </w:p>
    <w:p>
      <w:pPr>
        <w:ind w:left="0" w:right="0" w:firstLine="560"/>
        <w:spacing w:before="450" w:after="450" w:line="312" w:lineRule="auto"/>
      </w:pPr>
      <w:r>
        <w:rPr>
          <w:rFonts w:ascii="宋体" w:hAnsi="宋体" w:eastAsia="宋体" w:cs="宋体"/>
          <w:color w:val="000"/>
          <w:sz w:val="28"/>
          <w:szCs w:val="28"/>
        </w:rPr>
        <w:t xml:space="preserve">　　思想上的先进性是党成功的基础条件。党自成立之时，就以世界上最先进的理论，马克思主义作为指导思想，一直都没有改变过，我们党是马克思主义政党，党是由马克思主义武装起来的，党的最高理想和最终目标是实现共产主义。党代表中国最广大人民的根本利益，不是为哪一个集团、哪一个阶级服务的，党的宗旨是全心全意为人民服务，党的历史上涌现了大批为人民服务的优秀共产党员，有张思德同志，毛主席专门写文章纪念张思德同志，认为他的死重于泰山，因为他是为人民而死的，我们党就是凭着思想上的先进性，才在历史的奋斗当中逐渐掌握了主动权，赢得了广大人民的真心拥护，不断发展壮大。</w:t>
      </w:r>
    </w:p>
    <w:p>
      <w:pPr>
        <w:ind w:left="0" w:right="0" w:firstLine="560"/>
        <w:spacing w:before="450" w:after="450" w:line="312" w:lineRule="auto"/>
      </w:pPr>
      <w:r>
        <w:rPr>
          <w:rFonts w:ascii="宋体" w:hAnsi="宋体" w:eastAsia="宋体" w:cs="宋体"/>
          <w:color w:val="000"/>
          <w:sz w:val="28"/>
          <w:szCs w:val="28"/>
        </w:rPr>
        <w:t xml:space="preserve">　　组织上的先进性是党成功的关键因素。我们党具有最严格的纪律，党在奋斗中形成了政治纪律、组织纪律、群众纪律、工作纪律、生活纪律等六大纪律，严格的纪律要求锻造了党组织的先进性，保证了党组织自身的廉洁与权威，毛主席曾总结过党的七项纪律八大注意，不仅成为党员遵守的准则，也得到了普通群众的认可和自觉遵守。在党内党员都是同志关系，不是封建的依附关系，党内一律平等，每个党员都享有党员的基本权利，都要履行党员的义务，没有不受党纪约束的党员。个人服从集体，少数服从多数，下级服从上级，全党服从中央，保证了党的团结和集中统一领导。党的根本组织原则是民主集中制，采取民主基础上的集中和集中指导下的民主相结合，有效激发了党组织的活力，保证了党组织始终与群众紧密相连。</w:t>
      </w:r>
    </w:p>
    <w:p>
      <w:pPr>
        <w:ind w:left="0" w:right="0" w:firstLine="560"/>
        <w:spacing w:before="450" w:after="450" w:line="312" w:lineRule="auto"/>
      </w:pPr>
      <w:r>
        <w:rPr>
          <w:rFonts w:ascii="宋体" w:hAnsi="宋体" w:eastAsia="宋体" w:cs="宋体"/>
          <w:color w:val="000"/>
          <w:sz w:val="28"/>
          <w:szCs w:val="28"/>
        </w:rPr>
        <w:t xml:space="preserve">　　政治上的先进性是党成功的根本保证。广大党员干部要从党史中进一步深刻认识我们党先进的政治属性，人民立场是党的根本立场，党是人民政党，始终代表人民的利益，党没有自身的特殊利益，党的奋斗目标就是人民对美好生活的向往。党在发展过程中始终保持着崇高的政治理想，无论处于何种境地，始终坚守共产主义的信仰，把追求共产主义作为自己的最高奋斗目标。党始终保持着高尚的政治追求、纯洁的政治品质，不为现实物质利益所腐化，保持共产党人清正廉洁的品质，不断推动党的自我净化、自我完善、自我革新、自我提高。广大党员干部要自觉传承红色基因，坚定理想信念，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党史培训自我总结</w:t>
      </w:r>
    </w:p>
    <w:p>
      <w:pPr>
        <w:ind w:left="0" w:right="0" w:firstLine="560"/>
        <w:spacing w:before="450" w:after="450" w:line="312" w:lineRule="auto"/>
      </w:pPr>
      <w:r>
        <w:rPr>
          <w:rFonts w:ascii="宋体" w:hAnsi="宋体" w:eastAsia="宋体" w:cs="宋体"/>
          <w:color w:val="000"/>
          <w:sz w:val="28"/>
          <w:szCs w:val="28"/>
        </w:rPr>
        <w:t xml:space="preserve">　　回首过往，中国共产党100年的历史，是惊心动魄的革命史、勇于探索的建设史、经天纬地的改革开放史。研读党史，我们可以看到一幅幅恢弘磅礴、硝烟弥漫的历史画卷，看到老一辈革命家勇于实践、勇于担当的壮志雄心。在新时代接续奋斗，就要重视历史、研究历史、借鉴历史，从党史中汲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夯实理想信念。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如椽巨笔公号，使中国这个古老的东方大国创造了人类历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如椽巨笔公众号整理，到习近平同志的“时代是出卷人，我们是答卷人，人民是阅卷人”，中国共产党人始终坚持的一条主线，就是不忘初心，为人民服务。在革命、建设和改革的不同时期，中国共产党始终把人民放在心中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汲取智慧力量。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以习近平同志为核心的党中央统揽伟大斗争、伟大工程、伟大事业、伟大梦想作出的重大部署。初心和使命，是我们党的立党之魂，是激励一代代中国共产党人前仆后继、英勇奋斗的根本动力。而党的历史学习教育则是保证我们党永葆初心使命的有效途径。当前，海南正处在高标准高质量建设自由贸易试验区、探索建设中国特色自由贸易港的关键时期，我们要带着寻求知识和经验的心态，认真学习、研究党史、新中国史，树立历史思维，培养历史眼光，增强历史担当，扎扎实实开展好“不忘初心、牢记使命”主题教育，为全面加强党的领导，推动海南全面深化改革开放提供强大动力。</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党史培训自我总结</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我们要认真学习领悟党史、新中国史，要在历史中汲取精神力量，不忘初心牢记使命，保持昂扬斗志，矢志不渝奋斗。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2025-05-02T14:41:19+08:00</dcterms:created>
  <dcterms:modified xsi:type="dcterms:W3CDTF">2025-05-02T14:41:19+08:00</dcterms:modified>
</cp:coreProperties>
</file>

<file path=docProps/custom.xml><?xml version="1.0" encoding="utf-8"?>
<Properties xmlns="http://schemas.openxmlformats.org/officeDocument/2006/custom-properties" xmlns:vt="http://schemas.openxmlformats.org/officeDocument/2006/docPropsVTypes"/>
</file>