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新入职采购部员工个人年终工作总结3篇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负责公司生产经营中生产物资采购的部门。 以下是为大家整理的关于新入职采购部员工个人年终工作总结的文章3篇 ,欢迎品鉴！【篇1】新入职采购部员工个人年终工作总结　　在公司领导和同事的关心指导下，我积极做好自己的本职工作，积累了一些过去从没有的...</w:t>
      </w:r>
    </w:p>
    <w:p>
      <w:pPr>
        <w:ind w:left="0" w:right="0" w:firstLine="560"/>
        <w:spacing w:before="450" w:after="450" w:line="312" w:lineRule="auto"/>
      </w:pPr>
      <w:r>
        <w:rPr>
          <w:rFonts w:ascii="宋体" w:hAnsi="宋体" w:eastAsia="宋体" w:cs="宋体"/>
          <w:color w:val="000"/>
          <w:sz w:val="28"/>
          <w:szCs w:val="28"/>
        </w:rPr>
        <w:t xml:space="preserve">负责公司生产经营中生产物资采购的部门。 以下是为大家整理的关于新入职采购部员工个人年终工作总结的文章3篇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【篇1】新入职采购部员工个人年终工作总结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在公司领导和同事的关心指导下，我积极做好自己的本职工作，积累了一些过去从没有的经验，通过不懈努力，各方面都取得了一定的进步。现将个人20xx年的工作总结如下：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xx小型机以及附属设备;xx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20xx年，我们接洽一些比较新的项目，如xx营业部发电机项目以及湖南农行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20xx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20xx年，我协助公司主要完成应收款工作，主要是xx的应收款工作，在过去的一年里，我收回欠款xx万元，同时协助公司开展大项目的收款工作，经过我们的努力，收回欠款x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　&gt;　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【篇2】新入职采购部员工个人年终工作总结</w:t>
      </w:r>
    </w:p>
    <w:p>
      <w:pPr>
        <w:ind w:left="0" w:right="0" w:firstLine="560"/>
        <w:spacing w:before="450" w:after="450" w:line="312" w:lineRule="auto"/>
      </w:pPr>
      <w:r>
        <w:rPr>
          <w:rFonts w:ascii="宋体" w:hAnsi="宋体" w:eastAsia="宋体" w:cs="宋体"/>
          <w:color w:val="000"/>
          <w:sz w:val="28"/>
          <w:szCs w:val="28"/>
        </w:rPr>
        <w:t xml:space="preserve">　　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　&gt;　一、组织实施“阳光采购策略”</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&gt;　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　　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　　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【篇3】新入职采购部员工个人年终工作总结</w:t>
      </w:r>
    </w:p>
    <w:p>
      <w:pPr>
        <w:ind w:left="0" w:right="0" w:firstLine="560"/>
        <w:spacing w:before="450" w:after="450" w:line="312" w:lineRule="auto"/>
      </w:pPr>
      <w:r>
        <w:rPr>
          <w:rFonts w:ascii="宋体" w:hAnsi="宋体" w:eastAsia="宋体" w:cs="宋体"/>
          <w:color w:val="000"/>
          <w:sz w:val="28"/>
          <w:szCs w:val="28"/>
        </w:rPr>
        <w:t xml:space="preserve">　　&gt;一、采购方案确定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　　&gt;二、人员培养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　　&gt;三、加强监督和人员淘汰机制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宋体" w:hAnsi="宋体" w:eastAsia="宋体" w:cs="宋体"/>
          <w:color w:val="000"/>
          <w:sz w:val="28"/>
          <w:szCs w:val="28"/>
        </w:rPr>
        <w:t xml:space="preserve">　　公司采购部员工个人工作总结202_范文【篇二】</w:t>
      </w:r>
    </w:p>
    <w:p>
      <w:pPr>
        <w:ind w:left="0" w:right="0" w:firstLine="560"/>
        <w:spacing w:before="450" w:after="450" w:line="312" w:lineRule="auto"/>
      </w:pPr>
      <w:r>
        <w:rPr>
          <w:rFonts w:ascii="宋体" w:hAnsi="宋体" w:eastAsia="宋体" w:cs="宋体"/>
          <w:color w:val="000"/>
          <w:sz w:val="28"/>
          <w:szCs w:val="28"/>
        </w:rPr>
        <w:t xml:space="preserve">　　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　　&gt;一、进一步发挥中心职能作用，扩大政府集中采购规模和范围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　　1、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　　2、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　　3、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　　&gt;二、完善制度体系，务实工作基础</w:t>
      </w:r>
    </w:p>
    <w:p>
      <w:pPr>
        <w:ind w:left="0" w:right="0" w:firstLine="560"/>
        <w:spacing w:before="450" w:after="450" w:line="312" w:lineRule="auto"/>
      </w:pPr>
      <w:r>
        <w:rPr>
          <w:rFonts w:ascii="宋体" w:hAnsi="宋体" w:eastAsia="宋体" w:cs="宋体"/>
          <w:color w:val="000"/>
          <w:sz w:val="28"/>
          <w:szCs w:val="28"/>
        </w:rPr>
        <w:t xml:space="preserve">　　1、制订和完善各类标准化范本基本格式，强化内部管理制度健全和落实工作。一是建立定期检查考核制度，强化中心内部各项管理制度的落实;结合中心运行实际情况，适时制定和完善相关管理制度。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　　2、进一步提升中心制度化建设水平。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　　3、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　　4、大力推进三库建设。一是建立省直政府集中采购供应商登记制度，收集供应商基本情况，在此基础上，建立中心供应商信息库。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　&gt;　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　　1、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　　2、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　　3、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　&gt;　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　　1、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　　2、在采购文件、评审办法、采购合同等方面体现政府集中采购的政策目标。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　　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2025-05-02T09:35:01+08:00</dcterms:created>
  <dcterms:modified xsi:type="dcterms:W3CDTF">2025-05-02T09:35:01+08:00</dcterms:modified>
</cp:coreProperties>
</file>

<file path=docProps/custom.xml><?xml version="1.0" encoding="utf-8"?>
<Properties xmlns="http://schemas.openxmlformats.org/officeDocument/2006/custom-properties" xmlns:vt="http://schemas.openxmlformats.org/officeDocument/2006/docPropsVTypes"/>
</file>