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教师师德师风工作总结1500字</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工作总结1500字8篇教师师德师风工作总结1500字怎么写？学会总结，是对工作的一种负责，更是对自己的一种负责。它是对过去一段时间的工作、学习等的情况的一种回顾、分析和评价。下面是小编为大家整理的教师师德师风工作总结1500字，...</w:t>
      </w:r>
    </w:p>
    <w:p>
      <w:pPr>
        <w:ind w:left="0" w:right="0" w:firstLine="560"/>
        <w:spacing w:before="450" w:after="450" w:line="312" w:lineRule="auto"/>
      </w:pPr>
      <w:r>
        <w:rPr>
          <w:rFonts w:ascii="宋体" w:hAnsi="宋体" w:eastAsia="宋体" w:cs="宋体"/>
          <w:color w:val="000"/>
          <w:sz w:val="28"/>
          <w:szCs w:val="28"/>
        </w:rPr>
        <w:t xml:space="preserve">教师师德师风工作总结1500字8篇</w:t>
      </w:r>
    </w:p>
    <w:p>
      <w:pPr>
        <w:ind w:left="0" w:right="0" w:firstLine="560"/>
        <w:spacing w:before="450" w:after="450" w:line="312" w:lineRule="auto"/>
      </w:pPr>
      <w:r>
        <w:rPr>
          <w:rFonts w:ascii="宋体" w:hAnsi="宋体" w:eastAsia="宋体" w:cs="宋体"/>
          <w:color w:val="000"/>
          <w:sz w:val="28"/>
          <w:szCs w:val="28"/>
        </w:rPr>
        <w:t xml:space="preserve">教师师德师风工作总结1500字怎么写？学会总结，是对工作的一种负责，更是对自己的一种负责。它是对过去一段时间的工作、学习等的情况的一种回顾、分析和评价。下面是小编为大家整理的教师师德师风工作总结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教师师德师风工作总结1500字【篇1】</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教师师德师风工作总结1500字【篇4】</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积极，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仅有内心充满对学生的爱和尊重，才会事事从学生的利益出发，处处为学生着想，维护他们的自尊心，在他们需要帮忙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所以得到了学生的信赖，他们把我当成知心朋友，有什么心事都跟我谈。记得有一次，我收到一位学生给我的一封信，信中诉说了他因学习成绩差经常被妈妈打骂的苦恼，要求教师给予帮忙，我及时找该生谈话，对症下药，指出他在学习上存在的问题，同时发掘他的闪光点，并经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加里宁有这样一段话：\"教师每一天仿佛都蹲在一面镜子前，外面有几百双精细的，富于窥伺出教师优点和缺点的孩子的眼睛，在不断地盯视着他。\"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四、不断积极是师德的生命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高超的学识本领不仅仅是教师自我完善的基础，是从事教学工作的保证，还是教师树立教学威信的源泉。应对日新月异飞速发展的世界，教师不能墨守陈规，固步自封。现代社会、现代教育的急剧变革向教师提出挑战，要求教师承担多重主角，要求教师具有多方面、综合性的本事，所以，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必须的自我牺牲。学高为师，身正为范。教师的行为就是学生的活生生的课本。时代向教师提出了廉洁自律的挑战，今后我必须要加强学习和自我修养，自律自爱，以高尚的师德去奉献自我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职责重大。而师魂的核心是师德，强烈的职责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经过学校师德活动的学习，我决心再次把“以德立教，爱岗敬业，为人师表，无私奉献，争做让人满意的教师”作为自我的奋斗目标，不断提高自我的政治和业务水平。下头从以下几个方面来总结自我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我，奉公守法，遵守社会公德，忠诚人民的教育事业，为人师表。坚持以身作则、严以律己，增强自身的自控本事，控制自我的情绪，始终坚持良好、平和的心境，精神饱满地投入工作，平时积极参加全校教职工大会及各种学校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景、知识基础、学习成绩、兴趣爱好、性格气质、交友情景、喜怒哀乐的深刻了解。为了了解学生，我每一天都和他们在一齐，课间和他们一齐做游戏，和他们说说话，在闲谈过程中了解他们的基本情景。</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第三，尊重、理解、信任学生。尊重学生的人格，理解学生的要求和想法，理解他们幼稚和天真;信任他们的潜在本事，放手让学生在实践中锻炼，在磨练中成长。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职责引领他们走进知识的殿堂，学到更多的知识;我有职责引领他们张开梦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教师师德师风工作总结1500字【篇6】</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持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教师师德师风工作总结1500字【篇7】</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教师师德师风工作总结1500字【篇8】</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w:t>
      </w:r>
    </w:p>
    <w:p>
      <w:pPr>
        <w:ind w:left="0" w:right="0" w:firstLine="560"/>
        <w:spacing w:before="450" w:after="450" w:line="312" w:lineRule="auto"/>
      </w:pPr>
      <w:r>
        <w:rPr>
          <w:rFonts w:ascii="宋体" w:hAnsi="宋体" w:eastAsia="宋体" w:cs="宋体"/>
          <w:color w:val="000"/>
          <w:sz w:val="28"/>
          <w:szCs w:val="28"/>
        </w:rPr>
        <w:t xml:space="preserve">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w:t>
      </w:r>
    </w:p>
    <w:p>
      <w:pPr>
        <w:ind w:left="0" w:right="0" w:firstLine="560"/>
        <w:spacing w:before="450" w:after="450" w:line="312" w:lineRule="auto"/>
      </w:pPr>
      <w:r>
        <w:rPr>
          <w:rFonts w:ascii="宋体" w:hAnsi="宋体" w:eastAsia="宋体" w:cs="宋体"/>
          <w:color w:val="000"/>
          <w:sz w:val="28"/>
          <w:szCs w:val="28"/>
        </w:rPr>
        <w:t xml:space="preserve">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w:t>
      </w:r>
    </w:p>
    <w:p>
      <w:pPr>
        <w:ind w:left="0" w:right="0" w:firstLine="560"/>
        <w:spacing w:before="450" w:after="450" w:line="312" w:lineRule="auto"/>
      </w:pPr>
      <w:r>
        <w:rPr>
          <w:rFonts w:ascii="宋体" w:hAnsi="宋体" w:eastAsia="宋体" w:cs="宋体"/>
          <w:color w:val="000"/>
          <w:sz w:val="28"/>
          <w:szCs w:val="28"/>
        </w:rPr>
        <w:t xml:space="preserve">“人非圣贤，孰能无过”，教师该怎么样面对自己的失误呢?</w:t>
      </w:r>
    </w:p>
    <w:p>
      <w:pPr>
        <w:ind w:left="0" w:right="0" w:firstLine="560"/>
        <w:spacing w:before="450" w:after="450" w:line="312" w:lineRule="auto"/>
      </w:pPr>
      <w:r>
        <w:rPr>
          <w:rFonts w:ascii="宋体" w:hAnsi="宋体" w:eastAsia="宋体" w:cs="宋体"/>
          <w:color w:val="000"/>
          <w:sz w:val="28"/>
          <w:szCs w:val="28"/>
        </w:rPr>
        <w:t xml:space="preserve">我认为当老师因种种原因，造成过失的时候，要勇于面对事实，放下面子，和学生坦诚相见，该认错的坚决认错。</w:t>
      </w:r>
    </w:p>
    <w:p>
      <w:pPr>
        <w:ind w:left="0" w:right="0" w:firstLine="560"/>
        <w:spacing w:before="450" w:after="450" w:line="312" w:lineRule="auto"/>
      </w:pPr>
      <w:r>
        <w:rPr>
          <w:rFonts w:ascii="宋体" w:hAnsi="宋体" w:eastAsia="宋体" w:cs="宋体"/>
          <w:color w:val="000"/>
          <w:sz w:val="28"/>
          <w:szCs w:val="28"/>
        </w:rPr>
        <w:t xml:space="preserve">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2025-05-01T21:54:05+08:00</dcterms:created>
  <dcterms:modified xsi:type="dcterms:W3CDTF">2025-05-01T21:54:05+08:00</dcterms:modified>
</cp:coreProperties>
</file>

<file path=docProps/custom.xml><?xml version="1.0" encoding="utf-8"?>
<Properties xmlns="http://schemas.openxmlformats.org/officeDocument/2006/custom-properties" xmlns:vt="http://schemas.openxmlformats.org/officeDocument/2006/docPropsVTypes"/>
</file>