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公司财务年度工作总结开头五篇</w:t>
      </w:r>
      <w:bookmarkEnd w:id="1"/>
    </w:p>
    <w:p>
      <w:pPr>
        <w:jc w:val="center"/>
        <w:spacing w:before="0" w:after="450"/>
      </w:pPr>
      <w:r>
        <w:rPr>
          <w:rFonts w:ascii="Arial" w:hAnsi="Arial" w:eastAsia="Arial" w:cs="Arial"/>
          <w:color w:val="999999"/>
          <w:sz w:val="20"/>
          <w:szCs w:val="20"/>
        </w:rPr>
        <w:t xml:space="preserve">来源：网络  作者：红尘浅笑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年度工作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&gt;【篇一】公司财务年度工作总结开头</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&gt;【篇二】公司财务年度工作总结开头</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w:t>
      </w:r>
    </w:p>
    <w:p>
      <w:pPr>
        <w:ind w:left="0" w:right="0" w:firstLine="560"/>
        <w:spacing w:before="450" w:after="450" w:line="312" w:lineRule="auto"/>
      </w:pPr>
      <w:r>
        <w:rPr>
          <w:rFonts w:ascii="宋体" w:hAnsi="宋体" w:eastAsia="宋体" w:cs="宋体"/>
          <w:color w:val="000"/>
          <w:sz w:val="28"/>
          <w:szCs w:val="28"/>
        </w:rPr>
        <w:t xml:space="preserve">　　这也算是对自我的一种鞭策吧。回顾即将过去的这20xx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&gt;【篇三】公司财务年度工作总结开头</w:t>
      </w:r>
    </w:p>
    <w:p>
      <w:pPr>
        <w:ind w:left="0" w:right="0" w:firstLine="560"/>
        <w:spacing w:before="450" w:after="450" w:line="312" w:lineRule="auto"/>
      </w:pPr>
      <w:r>
        <w:rPr>
          <w:rFonts w:ascii="宋体" w:hAnsi="宋体" w:eastAsia="宋体" w:cs="宋体"/>
          <w:color w:val="000"/>
          <w:sz w:val="28"/>
          <w:szCs w:val="28"/>
        </w:rPr>
        <w:t xml:space="preserve">　　财务部是公司的症结部分之一，对内财务治理水平的要求应继续提升，对外要应对税务、审计及财务等机关的各项检查、掌握税收政策及合理应用。一年来，财务部紧紧围绕公司的经营方针、办事宗旨和效益目标，紧跟公司各项工作安排，在核算、治理、教导等方面均取得了优异造诣，全体员工任劳任怨、齐心协力、埋头苦干，圆满完成了各项工作任务，财务部综合工作能力又有了新的提高。为了总结经验，发扬造诣，战胜不足，现将20xx年的工作做如下扼要回首和总结：</w:t>
      </w:r>
    </w:p>
    <w:p>
      <w:pPr>
        <w:ind w:left="0" w:right="0" w:firstLine="560"/>
        <w:spacing w:before="450" w:after="450" w:line="312" w:lineRule="auto"/>
      </w:pPr>
      <w:r>
        <w:rPr>
          <w:rFonts w:ascii="宋体" w:hAnsi="宋体" w:eastAsia="宋体" w:cs="宋体"/>
          <w:color w:val="000"/>
          <w:sz w:val="28"/>
          <w:szCs w:val="28"/>
        </w:rPr>
        <w:t xml:space="preserve">　　所做的工作</w:t>
      </w:r>
    </w:p>
    <w:p>
      <w:pPr>
        <w:ind w:left="0" w:right="0" w:firstLine="560"/>
        <w:spacing w:before="450" w:after="450" w:line="312" w:lineRule="auto"/>
      </w:pPr>
      <w:r>
        <w:rPr>
          <w:rFonts w:ascii="宋体" w:hAnsi="宋体" w:eastAsia="宋体" w:cs="宋体"/>
          <w:color w:val="000"/>
          <w:sz w:val="28"/>
          <w:szCs w:val="28"/>
        </w:rPr>
        <w:t xml:space="preserve">　　费用成本方面的治理。</w:t>
      </w:r>
    </w:p>
    <w:p>
      <w:pPr>
        <w:ind w:left="0" w:right="0" w:firstLine="560"/>
        <w:spacing w:before="450" w:after="450" w:line="312" w:lineRule="auto"/>
      </w:pPr>
      <w:r>
        <w:rPr>
          <w:rFonts w:ascii="宋体" w:hAnsi="宋体" w:eastAsia="宋体" w:cs="宋体"/>
          <w:color w:val="000"/>
          <w:sz w:val="28"/>
          <w:szCs w:val="28"/>
        </w:rPr>
        <w:t xml:space="preserve">　　规范了库存资料的核算治理，严格掌握资料库存的合理贮备，削减资金占用。树立了资料领用制度，转变了原来岂论是否需要、岂论那个部分使用、也岂论购进的数量若干，都在购进之日起一次摊销到某一个部分来核算的模糊成本.</w:t>
      </w:r>
    </w:p>
    <w:p>
      <w:pPr>
        <w:ind w:left="0" w:right="0" w:firstLine="560"/>
        <w:spacing w:before="450" w:after="450" w:line="312" w:lineRule="auto"/>
      </w:pPr>
      <w:r>
        <w:rPr>
          <w:rFonts w:ascii="宋体" w:hAnsi="宋体" w:eastAsia="宋体" w:cs="宋体"/>
          <w:color w:val="000"/>
          <w:sz w:val="28"/>
          <w:szCs w:val="28"/>
        </w:rPr>
        <w:t xml:space="preserve">　　管帐基本工作。</w:t>
      </w:r>
    </w:p>
    <w:p>
      <w:pPr>
        <w:ind w:left="0" w:right="0" w:firstLine="560"/>
        <w:spacing w:before="450" w:after="450" w:line="312" w:lineRule="auto"/>
      </w:pPr>
      <w:r>
        <w:rPr>
          <w:rFonts w:ascii="宋体" w:hAnsi="宋体" w:eastAsia="宋体" w:cs="宋体"/>
          <w:color w:val="000"/>
          <w:sz w:val="28"/>
          <w:szCs w:val="28"/>
        </w:rPr>
        <w:t xml:space="preserve">　　认真执行《管帐法》，进一步对财务人员增强财务基本工作的指导，规范记账凭证的编制，严格对原始凭证的合理性进行审核，强化管帐档案的治理等。对所有成本费用按部分、项目进行归集分类，年底将配合费用进行分摊结转体现部分效益。(扼要列发难例、数字，用事实说话)</w:t>
      </w:r>
    </w:p>
    <w:p>
      <w:pPr>
        <w:ind w:left="0" w:right="0" w:firstLine="560"/>
        <w:spacing w:before="450" w:after="450" w:line="312" w:lineRule="auto"/>
      </w:pPr>
      <w:r>
        <w:rPr>
          <w:rFonts w:ascii="宋体" w:hAnsi="宋体" w:eastAsia="宋体" w:cs="宋体"/>
          <w:color w:val="000"/>
          <w:sz w:val="28"/>
          <w:szCs w:val="28"/>
        </w:rPr>
        <w:t xml:space="preserve">　　按规准时间编制本公司需要的各类财务报表，实时申报各项税金。在公司的审计及财务税务的检查中，积极配合相关人员工作。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&gt;【篇四】公司财务年度工作总结开头</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&gt;【篇五】公司财务年度工作总结开头</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2025-05-02T08:18:34+08:00</dcterms:created>
  <dcterms:modified xsi:type="dcterms:W3CDTF">2025-05-02T08:18:34+08:00</dcterms:modified>
</cp:coreProperties>
</file>

<file path=docProps/custom.xml><?xml version="1.0" encoding="utf-8"?>
<Properties xmlns="http://schemas.openxmlformats.org/officeDocument/2006/custom-properties" xmlns:vt="http://schemas.openxmlformats.org/officeDocument/2006/docPropsVTypes"/>
</file>