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医生实习工作总结七篇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生实习工作总结范文七篇总结是对取得的成绩、存在的问题及得到的经验和教训等方面情况进行评价与描述的一种书面材料，它可以促使我们思考，让我们一起认真地写一份总结吧。下面是小编为大家整理的医生实习工作总结，希望对你们有帮助。医生实习工作总结 篇...</w:t>
      </w:r>
    </w:p>
    <w:p>
      <w:pPr>
        <w:ind w:left="0" w:right="0" w:firstLine="560"/>
        <w:spacing w:before="450" w:after="450" w:line="312" w:lineRule="auto"/>
      </w:pPr>
      <w:r>
        <w:rPr>
          <w:rFonts w:ascii="宋体" w:hAnsi="宋体" w:eastAsia="宋体" w:cs="宋体"/>
          <w:color w:val="000"/>
          <w:sz w:val="28"/>
          <w:szCs w:val="28"/>
        </w:rPr>
        <w:t xml:space="preserve">医生实习工作总结范文七篇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让我们一起认真地写一份总结吧。下面是小编为大家整理的医生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医生实习工作总结 篇1</w:t>
      </w:r>
    </w:p>
    <w:p>
      <w:pPr>
        <w:ind w:left="0" w:right="0" w:firstLine="560"/>
        <w:spacing w:before="450" w:after="450" w:line="312" w:lineRule="auto"/>
      </w:pPr>
      <w:r>
        <w:rPr>
          <w:rFonts w:ascii="宋体" w:hAnsi="宋体" w:eastAsia="宋体" w:cs="宋体"/>
          <w:color w:val="000"/>
          <w:sz w:val="28"/>
          <w:szCs w:val="28"/>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黑体" w:hAnsi="黑体" w:eastAsia="黑体" w:cs="黑体"/>
          <w:color w:val="000000"/>
          <w:sz w:val="36"/>
          <w:szCs w:val="36"/>
          <w:b w:val="1"/>
          <w:bCs w:val="1"/>
        </w:rPr>
        <w:t xml:space="preserve">医生实习工作总结 篇2</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玻。</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内科的临床实习过程中,我遇见过的一些临床常见疾病总结有: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对自己不足的总结，对学做医生的体会，对自己学医路上的重新思考，也含有一些对医学事业的瞻望。</w:t>
      </w:r>
    </w:p>
    <w:p>
      <w:pPr>
        <w:ind w:left="0" w:right="0" w:firstLine="560"/>
        <w:spacing w:before="450" w:after="450" w:line="312" w:lineRule="auto"/>
      </w:pPr>
      <w:r>
        <w:rPr>
          <w:rFonts w:ascii="黑体" w:hAnsi="黑体" w:eastAsia="黑体" w:cs="黑体"/>
          <w:color w:val="000000"/>
          <w:sz w:val="36"/>
          <w:szCs w:val="36"/>
          <w:b w:val="1"/>
          <w:bCs w:val="1"/>
        </w:rPr>
        <w:t xml:space="preserve">医生实习工作总结 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医生实习工作总结 篇4</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6"/>
          <w:szCs w:val="36"/>
          <w:b w:val="1"/>
          <w:bCs w:val="1"/>
        </w:rPr>
        <w:t xml:space="preserve">医生实习工作总结 篇5</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医生实习工作总结 篇6</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____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医生实习工作总结 篇7</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2025-08-10T08:52:45+08:00</dcterms:created>
  <dcterms:modified xsi:type="dcterms:W3CDTF">2025-08-10T08:52:45+08:00</dcterms:modified>
</cp:coreProperties>
</file>

<file path=docProps/custom.xml><?xml version="1.0" encoding="utf-8"?>
<Properties xmlns="http://schemas.openxmlformats.org/officeDocument/2006/custom-properties" xmlns:vt="http://schemas.openxmlformats.org/officeDocument/2006/docPropsVTypes"/>
</file>