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中学政治教学总结教师个人总结集锦</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教师个人总结集锦根据新时期教学工作的要求，从各方面严格要求自己，结合本校的实际条件和学生的实际情况，勤勤恳恳，兢兢业业，以下是小编精心收集整理的中学政治教学总结,下面小编就和大家分享，来欣赏一下吧。&gt;中学政治教学总结1本学年...</w:t>
      </w:r>
    </w:p>
    <w:p>
      <w:pPr>
        <w:ind w:left="0" w:right="0" w:firstLine="560"/>
        <w:spacing w:before="450" w:after="450" w:line="312" w:lineRule="auto"/>
      </w:pPr>
      <w:r>
        <w:rPr>
          <w:rFonts w:ascii="宋体" w:hAnsi="宋体" w:eastAsia="宋体" w:cs="宋体"/>
          <w:color w:val="000"/>
          <w:sz w:val="28"/>
          <w:szCs w:val="28"/>
        </w:rPr>
        <w:t xml:space="preserve">中学政治教学总结教师个人总结集锦</w:t>
      </w:r>
    </w:p>
    <w:p>
      <w:pPr>
        <w:ind w:left="0" w:right="0" w:firstLine="560"/>
        <w:spacing w:before="450" w:after="450" w:line="312" w:lineRule="auto"/>
      </w:pPr>
      <w:r>
        <w:rPr>
          <w:rFonts w:ascii="宋体" w:hAnsi="宋体" w:eastAsia="宋体" w:cs="宋体"/>
          <w:color w:val="000"/>
          <w:sz w:val="28"/>
          <w:szCs w:val="28"/>
        </w:rPr>
        <w:t xml:space="preserve">根据新时期教学工作的要求，从各方面严格要求自己，结合本校的实际条件和学生的实际情况，勤勤恳恳，兢兢业业，以下是小编精心收集整理的中学政治教学总结,下面小编就和大家分享，来欣赏一下吧。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经过区教育委员会的选拔，成为我区教育系统十七大宣讲团的成员之一，宣讲稿被区教育委员会副书记朱炎伟称赞为，我记得再清楚不过的是：第一天(20_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2025-05-02T10:25:47+08:00</dcterms:created>
  <dcterms:modified xsi:type="dcterms:W3CDTF">2025-05-02T10:25:47+08:00</dcterms:modified>
</cp:coreProperties>
</file>

<file path=docProps/custom.xml><?xml version="1.0" encoding="utf-8"?>
<Properties xmlns="http://schemas.openxmlformats.org/officeDocument/2006/custom-properties" xmlns:vt="http://schemas.openxmlformats.org/officeDocument/2006/docPropsVTypes"/>
</file>