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人事经理年终个人工作总结三篇</w:t>
      </w:r>
      <w:bookmarkEnd w:id="1"/>
    </w:p>
    <w:p>
      <w:pPr>
        <w:jc w:val="center"/>
        <w:spacing w:before="0" w:after="450"/>
      </w:pPr>
      <w:r>
        <w:rPr>
          <w:rFonts w:ascii="Arial" w:hAnsi="Arial" w:eastAsia="Arial" w:cs="Arial"/>
          <w:color w:val="999999"/>
          <w:sz w:val="20"/>
          <w:szCs w:val="20"/>
        </w:rPr>
        <w:t xml:space="preserve">来源：网络  作者：心上人间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人事经理年终个人工作总结三篇，仅供参考，大家一起来看看吧。【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人事经理年终个人工作总结三篇，仅供参考，大家一起来看看吧。[_TAG_h2]【篇一】人事经理年终个人工作总结</w:t>
      </w:r>
    </w:p>
    <w:p>
      <w:pPr>
        <w:ind w:left="0" w:right="0" w:firstLine="560"/>
        <w:spacing w:before="450" w:after="450" w:line="312" w:lineRule="auto"/>
      </w:pPr>
      <w:r>
        <w:rPr>
          <w:rFonts w:ascii="宋体" w:hAnsi="宋体" w:eastAsia="宋体" w:cs="宋体"/>
          <w:color w:val="000"/>
          <w:sz w:val="28"/>
          <w:szCs w:val="28"/>
        </w:rPr>
        <w:t xml:space="preserve">      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202_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【篇二】人事经理年终个人工作总结</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w:t>
      </w:r>
    </w:p>
    <w:p>
      <w:pPr>
        <w:ind w:left="0" w:right="0" w:firstLine="560"/>
        <w:spacing w:before="450" w:after="450" w:line="312" w:lineRule="auto"/>
      </w:pPr>
      <w:r>
        <w:rPr>
          <w:rFonts w:ascii="宋体" w:hAnsi="宋体" w:eastAsia="宋体" w:cs="宋体"/>
          <w:color w:val="000"/>
          <w:sz w:val="28"/>
          <w:szCs w:val="28"/>
        </w:rPr>
        <w:t xml:space="preserve">　　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　　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【篇三】人事经理年终个人工作总结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于20xx年5月任公司 20xx年通过多渠道，多思维，多方案的招聘渠道建设，公司全年共搜集和收到简历1800人次，面试1000余人，录用130多人，为各部门工作开展提供必要的人才支持，确保各项工作顺利开展。</w:t>
      </w:r>
    </w:p>
    <w:p>
      <w:pPr>
        <w:ind w:left="0" w:right="0" w:firstLine="560"/>
        <w:spacing w:before="450" w:after="450" w:line="312" w:lineRule="auto"/>
      </w:pPr>
      <w:r>
        <w:rPr>
          <w:rFonts w:ascii="宋体" w:hAnsi="宋体" w:eastAsia="宋体" w:cs="宋体"/>
          <w:color w:val="000"/>
          <w:sz w:val="28"/>
          <w:szCs w:val="28"/>
        </w:rPr>
        <w:t xml:space="preserve">　　1、建立年度培训计划，有针对性进行分层分类培训。</w:t>
      </w:r>
    </w:p>
    <w:p>
      <w:pPr>
        <w:ind w:left="0" w:right="0" w:firstLine="560"/>
        <w:spacing w:before="450" w:after="450" w:line="312" w:lineRule="auto"/>
      </w:pPr>
      <w:r>
        <w:rPr>
          <w:rFonts w:ascii="宋体" w:hAnsi="宋体" w:eastAsia="宋体" w:cs="宋体"/>
          <w:color w:val="000"/>
          <w:sz w:val="28"/>
          <w:szCs w:val="28"/>
        </w:rPr>
        <w:t xml:space="preserve">　　五月份下发瑞翔广告公司员工培训需求调查问卷共计70余份，采取自愿填表的方式进行调查，对调查情况汇总并形成书面汇总报告。经过广泛了解员工培训需求，制定和完善符合公司实际的年度培训计划，并打印下发到各部门。对一般员工和中干进行分层分级培训，将培训计划落实到每周，从培训课程、培训目的、培训方式、考核方式等进行细化，并确定每月培训主题，针对公司存在的问题，从效率提高月、销售月、创新月、形象改变月和整体提高月等进行有针对性培训。</w:t>
      </w:r>
    </w:p>
    <w:p>
      <w:pPr>
        <w:ind w:left="0" w:right="0" w:firstLine="560"/>
        <w:spacing w:before="450" w:after="450" w:line="312" w:lineRule="auto"/>
      </w:pPr>
      <w:r>
        <w:rPr>
          <w:rFonts w:ascii="宋体" w:hAnsi="宋体" w:eastAsia="宋体" w:cs="宋体"/>
          <w:color w:val="000"/>
          <w:sz w:val="28"/>
          <w:szCs w:val="28"/>
        </w:rPr>
        <w:t xml:space="preserve">　　2、建立公司外派培训 为了总结全年工作，评价各部门业绩和员工工作素质能力，在全面了解各部门工作的基础上，针对存在的问题形成年终考核方案，分部门、分岗位进行360°考核，对总经理、部门正职、部门副职、员工分级确定考核指标，对生产区、市场、机关进行分类考核，提高公司绩效。员工关系管理：积极参加社保中心相关培训，完善公司人员社保体系，处理社保遗留问题，完成社会保险的网上录入，实行网上申报，每月10日之前进行社保申报，提前完成两公司员工社保基数申报工作。</w:t>
      </w:r>
    </w:p>
    <w:p>
      <w:pPr>
        <w:ind w:left="0" w:right="0" w:firstLine="560"/>
        <w:spacing w:before="450" w:after="450" w:line="312" w:lineRule="auto"/>
      </w:pPr>
      <w:r>
        <w:rPr>
          <w:rFonts w:ascii="宋体" w:hAnsi="宋体" w:eastAsia="宋体" w:cs="宋体"/>
          <w:color w:val="000"/>
          <w:sz w:val="28"/>
          <w:szCs w:val="28"/>
        </w:rPr>
        <w:t xml:space="preserve">　　&gt;(一)继续完善公司内部基础管理工作。</w:t>
      </w:r>
    </w:p>
    <w:p>
      <w:pPr>
        <w:ind w:left="0" w:right="0" w:firstLine="560"/>
        <w:spacing w:before="450" w:after="450" w:line="312" w:lineRule="auto"/>
      </w:pPr>
      <w:r>
        <w:rPr>
          <w:rFonts w:ascii="宋体" w:hAnsi="宋体" w:eastAsia="宋体" w:cs="宋体"/>
          <w:color w:val="000"/>
          <w:sz w:val="28"/>
          <w:szCs w:val="28"/>
        </w:rPr>
        <w:t xml:space="preserve">　　不断规范各类体系，改革落后的人力资源管理体制及制度，做好各类管理实施调研工作，做好领导的助手和参谋，促进管理的规范化，科学化。</w:t>
      </w:r>
    </w:p>
    <w:p>
      <w:pPr>
        <w:ind w:left="0" w:right="0" w:firstLine="560"/>
        <w:spacing w:before="450" w:after="450" w:line="312" w:lineRule="auto"/>
      </w:pPr>
      <w:r>
        <w:rPr>
          <w:rFonts w:ascii="宋体" w:hAnsi="宋体" w:eastAsia="宋体" w:cs="宋体"/>
          <w:color w:val="000"/>
          <w:sz w:val="28"/>
          <w:szCs w:val="28"/>
        </w:rPr>
        <w:t xml:space="preserve">　　20xx年将在原有公司考核体系基础上，规范及制定公司内部完备的考核系统，分层次，分阶段进行考核工作，加大考核的力度，合理设定考核指标，反馈考核结果，进行绩效面谈，最大限度提高公司绩效管理工作;不断改革公司薪酬体系及结合市场实际，做好人员薪酬管理工作，使员工工资逐步接近市场水平;不断完善培训体系，合理调查培训需求，促使培训实效化，积极拓展对外学习及外派学习渠道，加强内训相结合，加大新员工培养力度;不断为公司引进各类合适人才，与员工签订劳动合同，规范劳动关系。</w:t>
      </w:r>
    </w:p>
    <w:p>
      <w:pPr>
        <w:ind w:left="0" w:right="0" w:firstLine="560"/>
        <w:spacing w:before="450" w:after="450" w:line="312" w:lineRule="auto"/>
      </w:pPr>
      <w:r>
        <w:rPr>
          <w:rFonts w:ascii="宋体" w:hAnsi="宋体" w:eastAsia="宋体" w:cs="宋体"/>
          <w:color w:val="000"/>
          <w:sz w:val="28"/>
          <w:szCs w:val="28"/>
        </w:rPr>
        <w:t xml:space="preserve">　　&gt;(二)积极拓展各类招聘渠道，为公司发展快速补充各类人才，实施人才储备计划。</w:t>
      </w:r>
    </w:p>
    <w:p>
      <w:pPr>
        <w:ind w:left="0" w:right="0" w:firstLine="560"/>
        <w:spacing w:before="450" w:after="450" w:line="312" w:lineRule="auto"/>
      </w:pPr>
      <w:r>
        <w:rPr>
          <w:rFonts w:ascii="宋体" w:hAnsi="宋体" w:eastAsia="宋体" w:cs="宋体"/>
          <w:color w:val="000"/>
          <w:sz w:val="28"/>
          <w:szCs w:val="28"/>
        </w:rPr>
        <w:t xml:space="preserve">　　加强各类高校、人才市场、人才中介等各方关系，实施人才储备计划，便捷高效快速补充人才;不断强化招聘工作流程和方法，规范和提升招聘效果。</w:t>
      </w:r>
    </w:p>
    <w:p>
      <w:pPr>
        <w:ind w:left="0" w:right="0" w:firstLine="560"/>
        <w:spacing w:before="450" w:after="450" w:line="312" w:lineRule="auto"/>
      </w:pPr>
      <w:r>
        <w:rPr>
          <w:rFonts w:ascii="宋体" w:hAnsi="宋体" w:eastAsia="宋体" w:cs="宋体"/>
          <w:color w:val="000"/>
          <w:sz w:val="28"/>
          <w:szCs w:val="28"/>
        </w:rPr>
        <w:t xml:space="preserve">　　1、积极开拓招聘渠道，快速补充人员。根据公司发展形势需要，不断拓展和完善招聘渠道，最大限度的为公司节约招聘成本及时间，找到合适人才。继续与智联招聘网站合作节省招聘时间，提高效率;通过网络发布招聘信息，扩大公司宣传及影响，招聘到更多优秀人才。</w:t>
      </w:r>
    </w:p>
    <w:p>
      <w:pPr>
        <w:ind w:left="0" w:right="0" w:firstLine="560"/>
        <w:spacing w:before="450" w:after="450" w:line="312" w:lineRule="auto"/>
      </w:pPr>
      <w:r>
        <w:rPr>
          <w:rFonts w:ascii="宋体" w:hAnsi="宋体" w:eastAsia="宋体" w:cs="宋体"/>
          <w:color w:val="000"/>
          <w:sz w:val="28"/>
          <w:szCs w:val="28"/>
        </w:rPr>
        <w:t xml:space="preserve">　　2、继续通过免费人才网及公司网站发布人才招聘信息，联系扩展职介中心进行人才合作，网络搜集各类人才，拓展人才挖掘渠道，不断开发参加各类人才招聘会，与中大人力资源机构合作，继续保持西安汽车科技学院，陕西教育学院高校合作关系，拓展校园招聘渠道及各类高职，高专，技校合作，实施校企合作思维，为公司长期人才供应建立后备保障。</w:t>
      </w:r>
    </w:p>
    <w:p>
      <w:pPr>
        <w:ind w:left="0" w:right="0" w:firstLine="560"/>
        <w:spacing w:before="450" w:after="450" w:line="312" w:lineRule="auto"/>
      </w:pPr>
      <w:r>
        <w:rPr>
          <w:rFonts w:ascii="宋体" w:hAnsi="宋体" w:eastAsia="宋体" w:cs="宋体"/>
          <w:color w:val="000"/>
          <w:sz w:val="28"/>
          <w:szCs w:val="28"/>
        </w:rPr>
        <w:t xml:space="preserve">　　3、积极拓展各类猎头公司，人事外包机构及各类人才报纸传媒华商报，同城信息报等招聘渠道合作通过多渠道，多思维，多方案的招聘渠道建设，规范招聘流程及渠道，为各部门发展提供必要的人才支持，保障各部门工作顺利进展。</w:t>
      </w:r>
    </w:p>
    <w:p>
      <w:pPr>
        <w:ind w:left="0" w:right="0" w:firstLine="560"/>
        <w:spacing w:before="450" w:after="450" w:line="312" w:lineRule="auto"/>
      </w:pPr>
      <w:r>
        <w:rPr>
          <w:rFonts w:ascii="宋体" w:hAnsi="宋体" w:eastAsia="宋体" w:cs="宋体"/>
          <w:color w:val="000"/>
          <w:sz w:val="28"/>
          <w:szCs w:val="28"/>
        </w:rPr>
        <w:t xml:space="preserve">　　4、针对招聘存在的问题，完善面试流程，对不同岗位应聘者建立相应的素质模型，进行结构化面试，采用科学的心理测试、素质测试手段，运用公文筐测试和无领导讨论等新兴的测试方法进行面试，充分了解面试者的情况进行有针对性的招聘。</w:t>
      </w:r>
    </w:p>
    <w:p>
      <w:pPr>
        <w:ind w:left="0" w:right="0" w:firstLine="560"/>
        <w:spacing w:before="450" w:after="450" w:line="312" w:lineRule="auto"/>
      </w:pPr>
      <w:r>
        <w:rPr>
          <w:rFonts w:ascii="宋体" w:hAnsi="宋体" w:eastAsia="宋体" w:cs="宋体"/>
          <w:color w:val="000"/>
          <w:sz w:val="28"/>
          <w:szCs w:val="28"/>
        </w:rPr>
        <w:t xml:space="preserve">　　&gt;(三)在原有公司考核体系基础上，规范及制定公司内部完备</w:t>
      </w:r>
    </w:p>
    <w:p>
      <w:pPr>
        <w:ind w:left="0" w:right="0" w:firstLine="560"/>
        <w:spacing w:before="450" w:after="450" w:line="312" w:lineRule="auto"/>
      </w:pPr>
      <w:r>
        <w:rPr>
          <w:rFonts w:ascii="宋体" w:hAnsi="宋体" w:eastAsia="宋体" w:cs="宋体"/>
          <w:color w:val="000"/>
          <w:sz w:val="28"/>
          <w:szCs w:val="28"/>
        </w:rPr>
        <w:t xml:space="preserve">　　的考核系统，分层次，分阶段进行考核工作，加大考核的力度，合理设定考核指标，反馈考核结果，进行绩效面谈，最大限度提高公司绩效管理工作。</w:t>
      </w:r>
    </w:p>
    <w:p>
      <w:pPr>
        <w:ind w:left="0" w:right="0" w:firstLine="560"/>
        <w:spacing w:before="450" w:after="450" w:line="312" w:lineRule="auto"/>
      </w:pPr>
      <w:r>
        <w:rPr>
          <w:rFonts w:ascii="宋体" w:hAnsi="宋体" w:eastAsia="宋体" w:cs="宋体"/>
          <w:color w:val="000"/>
          <w:sz w:val="28"/>
          <w:szCs w:val="28"/>
        </w:rPr>
        <w:t xml:space="preserve">　　1、做好考核体系完善前期调研工作3月份底，通过调查问卷，绩效面谈，实际观察，测定数据等方法，调研清楚公司各岗位目前考核问题及阻碍绩效关键指标，为下一步改革及促进提供合理意见及数据。</w:t>
      </w:r>
    </w:p>
    <w:p>
      <w:pPr>
        <w:ind w:left="0" w:right="0" w:firstLine="560"/>
        <w:spacing w:before="450" w:after="450" w:line="312" w:lineRule="auto"/>
      </w:pPr>
      <w:r>
        <w:rPr>
          <w:rFonts w:ascii="宋体" w:hAnsi="宋体" w:eastAsia="宋体" w:cs="宋体"/>
          <w:color w:val="000"/>
          <w:sz w:val="28"/>
          <w:szCs w:val="28"/>
        </w:rPr>
        <w:t xml:space="preserve">　　2、4月份--5月份进行考核体系初步建立及完善，在原有基础上剔除一部分，改革部分，征求各部门意见，进行人员的定岗，定员，定任务，定目标，定工作标准等工作，展开新的体系方案讨论，试行及培训。</w:t>
      </w:r>
    </w:p>
    <w:p>
      <w:pPr>
        <w:ind w:left="0" w:right="0" w:firstLine="560"/>
        <w:spacing w:before="450" w:after="450" w:line="312" w:lineRule="auto"/>
      </w:pPr>
      <w:r>
        <w:rPr>
          <w:rFonts w:ascii="宋体" w:hAnsi="宋体" w:eastAsia="宋体" w:cs="宋体"/>
          <w:color w:val="000"/>
          <w:sz w:val="28"/>
          <w:szCs w:val="28"/>
        </w:rPr>
        <w:t xml:space="preserve">　　3、6月份分部门、分阶段一般半个月或一个月一个周期进行考核及级别评定，开始制度的试行改革阶段。根据实际结果及实行情况，最终确立各部门新的考核指标及考核方法，将重要指标纳入，逐步考核合理规范。</w:t>
      </w:r>
    </w:p>
    <w:p>
      <w:pPr>
        <w:ind w:left="0" w:right="0" w:firstLine="560"/>
        <w:spacing w:before="450" w:after="450" w:line="312" w:lineRule="auto"/>
      </w:pPr>
      <w:r>
        <w:rPr>
          <w:rFonts w:ascii="宋体" w:hAnsi="宋体" w:eastAsia="宋体" w:cs="宋体"/>
          <w:color w:val="000"/>
          <w:sz w:val="28"/>
          <w:szCs w:val="28"/>
        </w:rPr>
        <w:t xml:space="preserve">　　4、7月召开全员公司绩效动员大会，传达公司新的考核体系目标及责任，实施标准及流程，实施逐月及半年考核总结一次，公示绩效结果，为公司决策管理及员工绩效改善真正起到考核作用。逐步本新闻共5页,当前在第3页12345减少质量事故，安全事故及时效性扣罚，整体提高管理水平的档次及把控能力。实施提成制度及绩效工资与考核结果及考核等级挂钩，合理规范企业内部考核系统及薪酬系统，促进业务增长及员工积极性。</w:t>
      </w:r>
    </w:p>
    <w:p>
      <w:pPr>
        <w:ind w:left="0" w:right="0" w:firstLine="560"/>
        <w:spacing w:before="450" w:after="450" w:line="312" w:lineRule="auto"/>
      </w:pPr>
      <w:r>
        <w:rPr>
          <w:rFonts w:ascii="宋体" w:hAnsi="宋体" w:eastAsia="宋体" w:cs="宋体"/>
          <w:color w:val="000"/>
          <w:sz w:val="28"/>
          <w:szCs w:val="28"/>
        </w:rPr>
        <w:t xml:space="preserve">　　&gt;(四)不断完善培训体系。</w:t>
      </w:r>
    </w:p>
    <w:p>
      <w:pPr>
        <w:ind w:left="0" w:right="0" w:firstLine="560"/>
        <w:spacing w:before="450" w:after="450" w:line="312" w:lineRule="auto"/>
      </w:pPr>
      <w:r>
        <w:rPr>
          <w:rFonts w:ascii="宋体" w:hAnsi="宋体" w:eastAsia="宋体" w:cs="宋体"/>
          <w:color w:val="000"/>
          <w:sz w:val="28"/>
          <w:szCs w:val="28"/>
        </w:rPr>
        <w:t xml:space="preserve">　　合理调查培训需求，促使培训实效化，积极拓展对外学习及外派学习渠道，加强内训相结合，加大新员工培养力度，推动员工素养工程建设及创新方法有效实施，建立强有力的组织保障体系，规划详实，目标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2025-06-17T08:49:47+08:00</dcterms:created>
  <dcterms:modified xsi:type="dcterms:W3CDTF">2025-06-17T08:49:47+08:00</dcterms:modified>
</cp:coreProperties>
</file>

<file path=docProps/custom.xml><?xml version="1.0" encoding="utf-8"?>
<Properties xmlns="http://schemas.openxmlformats.org/officeDocument/2006/custom-properties" xmlns:vt="http://schemas.openxmlformats.org/officeDocument/2006/docPropsVTypes"/>
</file>