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小学教师年度思想工作总结摘要</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教师年度思想工作总结摘要5篇一篇好的总结，首先要明白为谁而写，布局结构，其次要始终站在受众角度考虑问题，他们才能真正的喜欢接受，下面小编收集整理的小学教师年度思想工作总结摘要5篇，应该会给你带来帮助的。1小学教师年度思想工作总结摘要时光...</w:t>
      </w:r>
    </w:p>
    <w:p>
      <w:pPr>
        <w:ind w:left="0" w:right="0" w:firstLine="560"/>
        <w:spacing w:before="450" w:after="450" w:line="312" w:lineRule="auto"/>
      </w:pPr>
      <w:r>
        <w:rPr>
          <w:rFonts w:ascii="宋体" w:hAnsi="宋体" w:eastAsia="宋体" w:cs="宋体"/>
          <w:color w:val="000"/>
          <w:sz w:val="28"/>
          <w:szCs w:val="28"/>
        </w:rPr>
        <w:t xml:space="preserve">小学教师年度思想工作总结摘要5篇</w:t>
      </w:r>
    </w:p>
    <w:p>
      <w:pPr>
        <w:ind w:left="0" w:right="0" w:firstLine="560"/>
        <w:spacing w:before="450" w:after="450" w:line="312" w:lineRule="auto"/>
      </w:pPr>
      <w:r>
        <w:rPr>
          <w:rFonts w:ascii="宋体" w:hAnsi="宋体" w:eastAsia="宋体" w:cs="宋体"/>
          <w:color w:val="000"/>
          <w:sz w:val="28"/>
          <w:szCs w:val="28"/>
        </w:rPr>
        <w:t xml:space="preserve">一篇好的总结，首先要明白为谁而写，布局结构，其次要始终站在受众角度考虑问题，他们才能真正的喜欢接受，下面小编收集整理的小学教师年度思想工作总结摘要5篇，应该会给你带来帮助的。</w:t>
      </w:r>
    </w:p>
    <w:p>
      <w:pPr>
        <w:ind w:left="0" w:right="0" w:firstLine="560"/>
        <w:spacing w:before="450" w:after="450" w:line="312" w:lineRule="auto"/>
      </w:pPr>
      <w:r>
        <w:rPr>
          <w:rFonts w:ascii="黑体" w:hAnsi="黑体" w:eastAsia="黑体" w:cs="黑体"/>
          <w:color w:val="000000"/>
          <w:sz w:val="36"/>
          <w:szCs w:val="36"/>
          <w:b w:val="1"/>
          <w:bCs w:val="1"/>
        </w:rPr>
        <w:t xml:space="preserve">1小学教师年度思想工作总结摘要</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2小学教师年度思想工作总结摘要</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3小学教师年度思想工作总结摘要</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以前给予我无私帮忙的人。我也坚信：为伊消得人憔悴，衣带渐宽终不悔的我必须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4小学教师年度思想工作总结摘要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5小学教师年度思想工作总结摘要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本学期的教学工作已经结束了，从事教育事业已有四个多春秋，不算新手,也不能说是轻车熟路,还在摸索阶段。由于个人原因，这一学年，我工作的数量远远不如大伙，大家也没少替我分担任务，在这里先说声谢谢你们。这学期我担任一年级的英语，三年级的科学，六年级的品社教学工作，刚开始还担任好几个年级的电脑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领导，拥护党的各项方针政策，遵守劳动纪律，团结同志，热心帮助同志;教育目的明确，态度端正;关心学生，爱护学生，为人师表，有奉献精神。热爱自己的事业，积极的投身到工作之中去。尤其是每周五下午的会议，我都积极的参加，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电脑教学时，由于头一次教电脑，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基础也很薄，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担任四年级品社教学时，有一节课讲到诚信，课上积极鼓励学生进行自我反省，在生活中自己做过哪些不诚信的事情，孩子们的心灵都是纯洁的，很多孩子在我的引导下开始检讨自己，能够认识错误才能改正错误。</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2025-05-02T10:03:38+08:00</dcterms:created>
  <dcterms:modified xsi:type="dcterms:W3CDTF">2025-05-02T10:03:38+08:00</dcterms:modified>
</cp:coreProperties>
</file>

<file path=docProps/custom.xml><?xml version="1.0" encoding="utf-8"?>
<Properties xmlns="http://schemas.openxmlformats.org/officeDocument/2006/custom-properties" xmlns:vt="http://schemas.openxmlformats.org/officeDocument/2006/docPropsVTypes"/>
</file>