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护士药品管理工作总结【三篇】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以下是为大家整理的关于护士药品管理工作总结的文章3篇 ,欢迎品...</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以下是为大家整理的关于护士药品管理工作总结的文章3篇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护士药品管理工作总结</w:t>
      </w:r>
    </w:p>
    <w:p>
      <w:pPr>
        <w:ind w:left="0" w:right="0" w:firstLine="560"/>
        <w:spacing w:before="450" w:after="450" w:line="312" w:lineRule="auto"/>
      </w:pPr>
      <w:r>
        <w:rPr>
          <w:rFonts w:ascii="宋体" w:hAnsi="宋体" w:eastAsia="宋体" w:cs="宋体"/>
          <w:color w:val="000"/>
          <w:sz w:val="28"/>
          <w:szCs w:val="28"/>
        </w:rPr>
        <w:t xml:space="preserve">　　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第2篇: 护士药品管理工作总结</w:t>
      </w:r>
    </w:p>
    <w:p>
      <w:pPr>
        <w:ind w:left="0" w:right="0" w:firstLine="560"/>
        <w:spacing w:before="450" w:after="450" w:line="312" w:lineRule="auto"/>
      </w:pPr>
      <w:r>
        <w:rPr>
          <w:rFonts w:ascii="宋体" w:hAnsi="宋体" w:eastAsia="宋体" w:cs="宋体"/>
          <w:color w:val="000"/>
          <w:sz w:val="28"/>
          <w:szCs w:val="28"/>
        </w:rPr>
        <w:t xml:space="preserve">　　20**20年，护理质量管理委员会组织了六个护理质量检查小组对病房护理管理、基础护理、护理文件、病房药品、急救药品、医院感染管理、护理技术操作等进行季度检查，取得了一定的成果。**年度护理质量委员会工作总结如下：</w:t>
      </w:r>
    </w:p>
    <w:p>
      <w:pPr>
        <w:ind w:left="0" w:right="0" w:firstLine="560"/>
        <w:spacing w:before="450" w:after="450" w:line="312" w:lineRule="auto"/>
      </w:pPr>
      <w:r>
        <w:rPr>
          <w:rFonts w:ascii="宋体" w:hAnsi="宋体" w:eastAsia="宋体" w:cs="宋体"/>
          <w:color w:val="000"/>
          <w:sz w:val="28"/>
          <w:szCs w:val="28"/>
        </w:rPr>
        <w:t xml:space="preserve">　　1.病房护理质量管理:全年病房护理管理质量合格率95.92%</w:t>
      </w:r>
    </w:p>
    <w:p>
      <w:pPr>
        <w:ind w:left="0" w:right="0" w:firstLine="560"/>
        <w:spacing w:before="450" w:after="450" w:line="312" w:lineRule="auto"/>
      </w:pPr>
      <w:r>
        <w:rPr>
          <w:rFonts w:ascii="宋体" w:hAnsi="宋体" w:eastAsia="宋体" w:cs="宋体"/>
          <w:color w:val="000"/>
          <w:sz w:val="28"/>
          <w:szCs w:val="28"/>
        </w:rPr>
        <w:t xml:space="preserve">　　(1)除个别部门外，药品和物品的放置和储存基本上可以定位、分类和清晰标识。</w:t>
      </w:r>
    </w:p>
    <w:p>
      <w:pPr>
        <w:ind w:left="0" w:right="0" w:firstLine="560"/>
        <w:spacing w:before="450" w:after="450" w:line="312" w:lineRule="auto"/>
      </w:pPr>
      <w:r>
        <w:rPr>
          <w:rFonts w:ascii="宋体" w:hAnsi="宋体" w:eastAsia="宋体" w:cs="宋体"/>
          <w:color w:val="000"/>
          <w:sz w:val="28"/>
          <w:szCs w:val="28"/>
        </w:rPr>
        <w:t xml:space="preserve">　　(二)病房环境清洁，护士仪表符合要求。</w:t>
      </w:r>
    </w:p>
    <w:p>
      <w:pPr>
        <w:ind w:left="0" w:right="0" w:firstLine="560"/>
        <w:spacing w:before="450" w:after="450" w:line="312" w:lineRule="auto"/>
      </w:pPr>
      <w:r>
        <w:rPr>
          <w:rFonts w:ascii="宋体" w:hAnsi="宋体" w:eastAsia="宋体" w:cs="宋体"/>
          <w:color w:val="000"/>
          <w:sz w:val="28"/>
          <w:szCs w:val="28"/>
        </w:rPr>
        <w:t xml:space="preserve">　　(3)仍需改进的问题：培养护士注重棉签、安尔碘等细节的意识，进一步规范病房护理质量管理。</w:t>
      </w:r>
    </w:p>
    <w:p>
      <w:pPr>
        <w:ind w:left="0" w:right="0" w:firstLine="560"/>
        <w:spacing w:before="450" w:after="450" w:line="312" w:lineRule="auto"/>
      </w:pPr>
      <w:r>
        <w:rPr>
          <w:rFonts w:ascii="宋体" w:hAnsi="宋体" w:eastAsia="宋体" w:cs="宋体"/>
          <w:color w:val="000"/>
          <w:sz w:val="28"/>
          <w:szCs w:val="28"/>
        </w:rPr>
        <w:t xml:space="preserve">　　&gt;二、基础护理质量管理:年度基础护理质量合格率96.36%</w:t>
      </w:r>
    </w:p>
    <w:p>
      <w:pPr>
        <w:ind w:left="0" w:right="0" w:firstLine="560"/>
        <w:spacing w:before="450" w:after="450" w:line="312" w:lineRule="auto"/>
      </w:pPr>
      <w:r>
        <w:rPr>
          <w:rFonts w:ascii="宋体" w:hAnsi="宋体" w:eastAsia="宋体" w:cs="宋体"/>
          <w:color w:val="000"/>
          <w:sz w:val="28"/>
          <w:szCs w:val="28"/>
        </w:rPr>
        <w:t xml:space="preserve">　　(一)病房病床单元清洁、平整、无异味、污渍、杂物，但极少数病房病床多，床单元不清洁。</w:t>
      </w:r>
    </w:p>
    <w:p>
      <w:pPr>
        <w:ind w:left="0" w:right="0" w:firstLine="560"/>
        <w:spacing w:before="450" w:after="450" w:line="312" w:lineRule="auto"/>
      </w:pPr>
      <w:r>
        <w:rPr>
          <w:rFonts w:ascii="宋体" w:hAnsi="宋体" w:eastAsia="宋体" w:cs="宋体"/>
          <w:color w:val="000"/>
          <w:sz w:val="28"/>
          <w:szCs w:val="28"/>
        </w:rPr>
        <w:t xml:space="preserve">　　(二)各病房护士认真落实晨夜护理，部分科室一级危重病人</w:t>
      </w:r>
    </w:p>
    <w:p>
      <w:pPr>
        <w:ind w:left="0" w:right="0" w:firstLine="560"/>
        <w:spacing w:before="450" w:after="450" w:line="312" w:lineRule="auto"/>
      </w:pPr>
      <w:r>
        <w:rPr>
          <w:rFonts w:ascii="宋体" w:hAnsi="宋体" w:eastAsia="宋体" w:cs="宋体"/>
          <w:color w:val="000"/>
          <w:sz w:val="28"/>
          <w:szCs w:val="28"/>
        </w:rPr>
        <w:t xml:space="preserve">　　穿病号服。</w:t>
      </w:r>
    </w:p>
    <w:p>
      <w:pPr>
        <w:ind w:left="0" w:right="0" w:firstLine="560"/>
        <w:spacing w:before="450" w:after="450" w:line="312" w:lineRule="auto"/>
      </w:pPr>
      <w:r>
        <w:rPr>
          <w:rFonts w:ascii="宋体" w:hAnsi="宋体" w:eastAsia="宋体" w:cs="宋体"/>
          <w:color w:val="000"/>
          <w:sz w:val="28"/>
          <w:szCs w:val="28"/>
        </w:rPr>
        <w:t xml:space="preserve">　　(三)各病区严格按分级护理要求巡视病房，密切观察患者的病情，但是存在部分护士对所管患者“十知道”掌握不全面的情况。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　　(四)各病区引流管均妥善固定，严格做到定期更换。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　　(五)建立与完善住院患者出院后的随访与指导流程，认真落实，注重痕迹管理。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　　&gt;三、护理文书质量管理:全年护理文书质量合格率95.86%</w:t>
      </w:r>
    </w:p>
    <w:p>
      <w:pPr>
        <w:ind w:left="0" w:right="0" w:firstLine="560"/>
        <w:spacing w:before="450" w:after="450" w:line="312" w:lineRule="auto"/>
      </w:pPr>
      <w:r>
        <w:rPr>
          <w:rFonts w:ascii="宋体" w:hAnsi="宋体" w:eastAsia="宋体" w:cs="宋体"/>
          <w:color w:val="000"/>
          <w:sz w:val="28"/>
          <w:szCs w:val="28"/>
        </w:rPr>
        <w:t xml:space="preserve">　　(一)护理质量委员会组织护理文书质量检查组对全院的护理文书进行检查，大部分科室护理文书书写规范，但仍存在一些细节问题。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　　(二)体温单“日期栏”填写部分科室均未按规范执行，已及时向科室反馈，并在护士长例会上对护理文书的书写进行再次培训，进一步规范我院护理文书的书写。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　　(三)护理记录单“时间-位点”统一，仅有极个别科室存在提前记录的情况。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　　(四)个别科室的护理记录单存在涂改的现象。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　　(五)对发热病人的体温复测次数不够，体温连线错误。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　　(六)大部分科室入院评估表填写完整，但个别科室填写不全，有空项。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　　&gt;四、病区药品、急救药品物品管理:全年药品、急救药品物品管理合格率99.43%</w:t>
      </w:r>
    </w:p>
    <w:p>
      <w:pPr>
        <w:ind w:left="0" w:right="0" w:firstLine="560"/>
        <w:spacing w:before="450" w:after="450" w:line="312" w:lineRule="auto"/>
      </w:pPr>
      <w:r>
        <w:rPr>
          <w:rFonts w:ascii="宋体" w:hAnsi="宋体" w:eastAsia="宋体" w:cs="宋体"/>
          <w:color w:val="000"/>
          <w:sz w:val="28"/>
          <w:szCs w:val="28"/>
        </w:rPr>
        <w:t xml:space="preserve">　　(一)大部分科室毒麻药品管理规范。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　　(二)抢救车管理大部分科室规范，但少量科室存在漏接班登记、无菌期的现象。</w:t>
      </w:r>
    </w:p>
    <w:p>
      <w:pPr>
        <w:ind w:left="0" w:right="0" w:firstLine="560"/>
        <w:spacing w:before="450" w:after="450" w:line="312" w:lineRule="auto"/>
      </w:pPr>
      <w:r>
        <w:rPr>
          <w:rFonts w:ascii="宋体" w:hAnsi="宋体" w:eastAsia="宋体" w:cs="宋体"/>
          <w:color w:val="000"/>
          <w:sz w:val="28"/>
          <w:szCs w:val="28"/>
        </w:rPr>
        <w:t xml:space="preserve">　　(三)急救器材性能保持良好，处于应急状态，一次性物品不过期。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　　(四)吸引器处于应急状态，定期消毒，但部分科室吸引器清洁度不够。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　　&gt;五、医院感染管理：全年医院感染管理质量合格率96.40%</w:t>
      </w:r>
    </w:p>
    <w:p>
      <w:pPr>
        <w:ind w:left="0" w:right="0" w:firstLine="560"/>
        <w:spacing w:before="450" w:after="450" w:line="312" w:lineRule="auto"/>
      </w:pPr>
      <w:r>
        <w:rPr>
          <w:rFonts w:ascii="宋体" w:hAnsi="宋体" w:eastAsia="宋体" w:cs="宋体"/>
          <w:color w:val="000"/>
          <w:sz w:val="28"/>
          <w:szCs w:val="28"/>
        </w:rPr>
        <w:t xml:space="preserve">　　(一)大部分科室桌面、地面、墙面清洁，并定时通风换气，物品存储管理规范、符合要求。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　　(二)各科室均严格做到一人一针一管一灭菌消毒。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　　(三)无菌敷料缸、容器等使用后及时盖严，并注明开启时间、责任人并签字。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　　(四)大部分科室的设备定期清洁，定点定位放置。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　　(五)使用后的物品按要求分类放置，但极个别科室的生活垃圾和医用垃圾存在混装的现象，锐器使用后未放于利器盒中。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　　&gt;六、护理技术操作：全年护理技术操作合格率96.10%</w:t>
      </w:r>
    </w:p>
    <w:p>
      <w:pPr>
        <w:ind w:left="0" w:right="0" w:firstLine="560"/>
        <w:spacing w:before="450" w:after="450" w:line="312" w:lineRule="auto"/>
      </w:pPr>
      <w:r>
        <w:rPr>
          <w:rFonts w:ascii="宋体" w:hAnsi="宋体" w:eastAsia="宋体" w:cs="宋体"/>
          <w:color w:val="000"/>
          <w:sz w:val="28"/>
          <w:szCs w:val="28"/>
        </w:rPr>
        <w:t xml:space="preserve">　　(一)护士仪容均符合要求、戴口罩，有无菌原则。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　　(二)用品准备不全：如吸痰不备听诊器、静脉输液不备输液贴、口腔护理不备手电筒等。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　　(三)新入院护士对病区环境不熟，操作流程不熟悉。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　　(四)部分科室存在操作前后不洗手的情况。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　　(五)操作前评估不到位，缺少与患者的沟通交流，健康教育落实不到位。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第3篇: 护士药品管理工作总结</w:t>
      </w:r>
    </w:p>
    <w:p>
      <w:pPr>
        <w:ind w:left="0" w:right="0" w:firstLine="560"/>
        <w:spacing w:before="450" w:after="450" w:line="312" w:lineRule="auto"/>
      </w:pPr>
      <w:r>
        <w:rPr>
          <w:rFonts w:ascii="宋体" w:hAnsi="宋体" w:eastAsia="宋体" w:cs="宋体"/>
          <w:color w:val="000"/>
          <w:sz w:val="28"/>
          <w:szCs w:val="28"/>
        </w:rPr>
        <w:t xml:space="preserve">　　在医院领导的关心和支持下，我通过积极的努力、谦虚和谨慎、傲慢和鲁莽，不断提高自己，努力提高业务能力，不断提高服务意识，在过去的一年里取得了以下成就。</w:t>
      </w:r>
    </w:p>
    <w:p>
      <w:pPr>
        <w:ind w:left="0" w:right="0" w:firstLine="560"/>
        <w:spacing w:before="450" w:after="450" w:line="312" w:lineRule="auto"/>
      </w:pPr>
      <w:r>
        <w:rPr>
          <w:rFonts w:ascii="宋体" w:hAnsi="宋体" w:eastAsia="宋体" w:cs="宋体"/>
          <w:color w:val="000"/>
          <w:sz w:val="28"/>
          <w:szCs w:val="28"/>
        </w:rPr>
        <w:t xml:space="preserve">　　&gt;一、积极参加医院组织的专业学习和专业考试,提高业务水平。</w:t>
      </w:r>
    </w:p>
    <w:p>
      <w:pPr>
        <w:ind w:left="0" w:right="0" w:firstLine="560"/>
        <w:spacing w:before="450" w:after="450" w:line="312" w:lineRule="auto"/>
      </w:pPr>
      <w:r>
        <w:rPr>
          <w:rFonts w:ascii="宋体" w:hAnsi="宋体" w:eastAsia="宋体" w:cs="宋体"/>
          <w:color w:val="000"/>
          <w:sz w:val="28"/>
          <w:szCs w:val="28"/>
        </w:rPr>
        <w:t xml:space="preserve">　　二是及时把握新药的发展形势,经常向临床医生介绍新药,根据临床需要,逐步更新药物的品种和剂型。</w:t>
      </w:r>
    </w:p>
    <w:p>
      <w:pPr>
        <w:ind w:left="0" w:right="0" w:firstLine="560"/>
        <w:spacing w:before="450" w:after="450" w:line="312" w:lineRule="auto"/>
      </w:pPr>
      <w:r>
        <w:rPr>
          <w:rFonts w:ascii="宋体" w:hAnsi="宋体" w:eastAsia="宋体" w:cs="宋体"/>
          <w:color w:val="000"/>
          <w:sz w:val="28"/>
          <w:szCs w:val="28"/>
        </w:rPr>
        <w:t xml:space="preserve">　　&gt;三、工作有责任感,药品存放整齐，按类别摆放;发药时严格认真，严格控制医保政策,及时联系医生发现问题，杜绝错误事故。</w:t>
      </w:r>
    </w:p>
    <w:p>
      <w:pPr>
        <w:ind w:left="0" w:right="0" w:firstLine="560"/>
        <w:spacing w:before="450" w:after="450" w:line="312" w:lineRule="auto"/>
      </w:pPr>
      <w:r>
        <w:rPr>
          <w:rFonts w:ascii="宋体" w:hAnsi="宋体" w:eastAsia="宋体" w:cs="宋体"/>
          <w:color w:val="000"/>
          <w:sz w:val="28"/>
          <w:szCs w:val="28"/>
        </w:rPr>
        <w:t xml:space="preserve">　　&gt;四、积极参与中心组织的不同学习活动，与上级主体思想高度一致。</w:t>
      </w:r>
    </w:p>
    <w:p>
      <w:pPr>
        <w:ind w:left="0" w:right="0" w:firstLine="560"/>
        <w:spacing w:before="450" w:after="450" w:line="312" w:lineRule="auto"/>
      </w:pPr>
      <w:r>
        <w:rPr>
          <w:rFonts w:ascii="宋体" w:hAnsi="宋体" w:eastAsia="宋体" w:cs="宋体"/>
          <w:color w:val="000"/>
          <w:sz w:val="28"/>
          <w:szCs w:val="28"/>
        </w:rPr>
        <w:t xml:space="preserve">　　&gt;五、保证药品的有效性和质量,确保临床用药安全;及时报告过期变质药品,按规定处理。</w:t>
      </w:r>
    </w:p>
    <w:p>
      <w:pPr>
        <w:ind w:left="0" w:right="0" w:firstLine="560"/>
        <w:spacing w:before="450" w:after="450" w:line="312" w:lineRule="auto"/>
      </w:pPr>
      <w:r>
        <w:rPr>
          <w:rFonts w:ascii="宋体" w:hAnsi="宋体" w:eastAsia="宋体" w:cs="宋体"/>
          <w:color w:val="000"/>
          <w:sz w:val="28"/>
          <w:szCs w:val="28"/>
        </w:rPr>
        <w:t xml:space="preserve">　　&gt;六、加强服务意识，提高服务质量，满足患者、领导和自身。</w:t>
      </w:r>
    </w:p>
    <w:p>
      <w:pPr>
        <w:ind w:left="0" w:right="0" w:firstLine="560"/>
        <w:spacing w:before="450" w:after="450" w:line="312" w:lineRule="auto"/>
      </w:pPr>
      <w:r>
        <w:rPr>
          <w:rFonts w:ascii="宋体" w:hAnsi="宋体" w:eastAsia="宋体" w:cs="宋体"/>
          <w:color w:val="000"/>
          <w:sz w:val="28"/>
          <w:szCs w:val="28"/>
        </w:rPr>
        <w:t xml:space="preserve">　　成就属于过去，在新的一年里，我将再接再厉，努力工作，争取更大的成就。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2025-05-15T03:51:55+08:00</dcterms:created>
  <dcterms:modified xsi:type="dcterms:W3CDTF">2025-05-15T03:51:55+08:00</dcterms:modified>
</cp:coreProperties>
</file>

<file path=docProps/custom.xml><?xml version="1.0" encoding="utf-8"?>
<Properties xmlns="http://schemas.openxmlformats.org/officeDocument/2006/custom-properties" xmlns:vt="http://schemas.openxmlformats.org/officeDocument/2006/docPropsVTypes"/>
</file>