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高二政治教学工作总结五篇为美好的明天奉献自己的力量。在以后的教学工作中，相信一切问题都会迎刃而解，我也相信有耕耘总会有收获! 那高二政治教学总结怎么写呢?,下面是小编整理的一些关于高二政治教学总结的文章，欢迎参考和借鉴,希望对你有所帮助。高...</w:t>
      </w:r>
    </w:p>
    <w:p>
      <w:pPr>
        <w:ind w:left="0" w:right="0" w:firstLine="560"/>
        <w:spacing w:before="450" w:after="450" w:line="312" w:lineRule="auto"/>
      </w:pPr>
      <w:r>
        <w:rPr>
          <w:rFonts w:ascii="宋体" w:hAnsi="宋体" w:eastAsia="宋体" w:cs="宋体"/>
          <w:color w:val="000"/>
          <w:sz w:val="28"/>
          <w:szCs w:val="28"/>
        </w:rPr>
        <w:t xml:space="preserve">高二政治教学工作总结五篇</w:t>
      </w:r>
    </w:p>
    <w:p>
      <w:pPr>
        <w:ind w:left="0" w:right="0" w:firstLine="560"/>
        <w:spacing w:before="450" w:after="450" w:line="312" w:lineRule="auto"/>
      </w:pPr>
      <w:r>
        <w:rPr>
          <w:rFonts w:ascii="宋体" w:hAnsi="宋体" w:eastAsia="宋体" w:cs="宋体"/>
          <w:color w:val="000"/>
          <w:sz w:val="28"/>
          <w:szCs w:val="28"/>
        </w:rPr>
        <w:t xml:space="preserve">为美好的明天奉献自己的力量。在以后的教学工作中，相信一切问题都会迎刃而解，我也相信有耕耘总会有收获!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本学期工作我承担了高三和高二两个年级的政治课，现将本学期的工作得失做一个回顾和总结，以利于开展以后的工作。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是中途接这个班级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的精神状态站在教坛，以轻松、认真的形象去面对学生。按照中学政治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如投影仪、幻灯片、漫画等提高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在教学中，本人严格要求学生在记住基础知识的同时，必须要结合优化设计与训练，抓好基础知识的深入掌握与落实和查漏补缺。本人深知学科能力的培养与训练是长期的，循序渐进的过程，所以经常苦口婆心地劝导学生要认真地独立地完成每节课的优化训练，定期收缴给于批阅。</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近几年来，教材本身进行了较大的改革，高考命题的模式与测量标准相比于自己参加高考的时期有了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学习笔记。</w:t>
      </w:r>
    </w:p>
    <w:p>
      <w:pPr>
        <w:ind w:left="0" w:right="0" w:firstLine="560"/>
        <w:spacing w:before="450" w:after="450" w:line="312" w:lineRule="auto"/>
      </w:pPr>
      <w:r>
        <w:rPr>
          <w:rFonts w:ascii="宋体" w:hAnsi="宋体" w:eastAsia="宋体" w:cs="宋体"/>
          <w:color w:val="000"/>
          <w:sz w:val="28"/>
          <w:szCs w:val="28"/>
        </w:rPr>
        <w:t xml:space="preserve">五、以饱满的热情，投入到教学中为了吸引学生主动积极地学习，本人每节课都力求以的精神状态站在教坛，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1、高二是学生承前启后的重要阶段，教学要使学生在高一的基础上进一步强化学科能力的培养与训练，但由于文科班课程多，又事关会考，心有余而力不足，自己的很多计划和设计没有如期实施。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二文科学生的特点，如政治学科基础差，底子薄，学生又缺乏科学的有效的学习方法，不会学，只注重死记硬背而不注重理解掌握，不能内化知识，发现不了知识点之间的内在联系，知识点条理不清，线索不明，作为老师应花大力气将学生进行归类分层指导，尤其是优等生的培养，多方面原因，也没有做到。</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2025-05-02T09:32:29+08:00</dcterms:created>
  <dcterms:modified xsi:type="dcterms:W3CDTF">2025-05-02T09:32:29+08:00</dcterms:modified>
</cp:coreProperties>
</file>

<file path=docProps/custom.xml><?xml version="1.0" encoding="utf-8"?>
<Properties xmlns="http://schemas.openxmlformats.org/officeDocument/2006/custom-properties" xmlns:vt="http://schemas.openxmlformats.org/officeDocument/2006/docPropsVTypes"/>
</file>