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小学青年教师成长总结</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成长总结大全5篇时间是看不见也摸不到的，就在你不注意的时候，它已经悄悄的和你擦肩而过，回顾这段时间的教学，一定收获了许多吧，这也意味着，又要准备开始写教学总结了。相信很多朋友都不知道教学总结的开头该怎么写吧，以下是小编整理的小学...</w:t>
      </w:r>
    </w:p>
    <w:p>
      <w:pPr>
        <w:ind w:left="0" w:right="0" w:firstLine="560"/>
        <w:spacing w:before="450" w:after="450" w:line="312" w:lineRule="auto"/>
      </w:pPr>
      <w:r>
        <w:rPr>
          <w:rFonts w:ascii="宋体" w:hAnsi="宋体" w:eastAsia="宋体" w:cs="宋体"/>
          <w:color w:val="000"/>
          <w:sz w:val="28"/>
          <w:szCs w:val="28"/>
        </w:rPr>
        <w:t xml:space="preserve">小学青年教师成长总结大全5篇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教学，一定收获了许多吧，这也意味着，又要准备开始写教学总结了。相信很多朋友都不知道教学总结的开头该怎么写吧，以下是小编整理的小学青年教师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小学青年教师成长总结篇1</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小学青年教师成长总结篇2</w:t>
      </w:r>
    </w:p>
    <w:p>
      <w:pPr>
        <w:ind w:left="0" w:right="0" w:firstLine="560"/>
        <w:spacing w:before="450" w:after="450" w:line="312" w:lineRule="auto"/>
      </w:pPr>
      <w:r>
        <w:rPr>
          <w:rFonts w:ascii="宋体" w:hAnsi="宋体" w:eastAsia="宋体" w:cs="宋体"/>
          <w:color w:val="000"/>
          <w:sz w:val="28"/>
          <w:szCs w:val="28"/>
        </w:rPr>
        <w:t xml:space="preserve">迎着晨光，我们的脚步踏上了铺满金光的路上；带着憧憬，我们欣然走入了拥有无数辉煌的菁菁校园；振着羽翼，我们的搏击掀开莘莘学子们向上的翱翔的天穹；披着彩虹，我们的歌声飘向明媚的前方！每位涉世之初的青年人，都血气方刚，都想使自己的人生走向卓越，奔向崇高，在自己的工作中开拓出一片新天地。</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拿破仑·希尔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充塞于心灵的就是知识，人性中的其他部分，如审美情操等则被虚无化，这不可避免地异化了教育的实践追求，遮蔽了教育那崇高的人文精神。</w:t>
      </w:r>
    </w:p>
    <w:p>
      <w:pPr>
        <w:ind w:left="0" w:right="0" w:firstLine="560"/>
        <w:spacing w:before="450" w:after="450" w:line="312" w:lineRule="auto"/>
      </w:pPr>
      <w:r>
        <w:rPr>
          <w:rFonts w:ascii="宋体" w:hAnsi="宋体" w:eastAsia="宋体" w:cs="宋体"/>
          <w:color w:val="000"/>
          <w:sz w:val="28"/>
          <w:szCs w:val="28"/>
        </w:rPr>
        <w:t xml:space="preserve">所以，我觉得培根的名言“知识就是力量”应转化为“怎样使知识有力量”，“哪些知识真正有力量”的追问。简答之，只有那些切实关涉个人幸福，能转识成智，臻达人生智慧的知识才真正有力量，才更值得学生学习。因此，把学生从知识至上、分数至上的苦海中解救出来，让他们学会学习，学会根据自己的兴趣、特长、能力有选择地获取知识，学校在这个方面已经做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小学青年教师成长总结篇3</w:t>
      </w:r>
    </w:p>
    <w:p>
      <w:pPr>
        <w:ind w:left="0" w:right="0" w:firstLine="560"/>
        <w:spacing w:before="450" w:after="450" w:line="312" w:lineRule="auto"/>
      </w:pPr>
      <w:r>
        <w:rPr>
          <w:rFonts w:ascii="宋体" w:hAnsi="宋体" w:eastAsia="宋体" w:cs="宋体"/>
          <w:color w:val="000"/>
          <w:sz w:val="28"/>
          <w:szCs w:val="28"/>
        </w:rPr>
        <w:t xml:space="preserve">教师是学校最丰富、最有潜力、最有生命力的教育资源，更是学校的宝贵财富，其中青年教师更是学校的未来和希望。因此我校非常重视青年教师的成长与培养，有效利用各种机会开展青年教师教育教学能力的提高培训工作，把青年教师的培训工作看做一项重要的常规工作来抓，使之规范化、制度化，同时在培训内容上更具针对性和实效性，有效提高了青年教师的各种教育教学实际能力，为我校取得良好的办学成效起了重要的作用。回顾我们的工作，主要小结如下：</w:t>
      </w:r>
    </w:p>
    <w:p>
      <w:pPr>
        <w:ind w:left="0" w:right="0" w:firstLine="560"/>
        <w:spacing w:before="450" w:after="450" w:line="312" w:lineRule="auto"/>
      </w:pPr>
      <w:r>
        <w:rPr>
          <w:rFonts w:ascii="宋体" w:hAnsi="宋体" w:eastAsia="宋体" w:cs="宋体"/>
          <w:color w:val="000"/>
          <w:sz w:val="28"/>
          <w:szCs w:val="28"/>
        </w:rPr>
        <w:t xml:space="preserve">一、固本培基，在“学”字上下功夫</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理念是先导，学习是保证。要提高青年教师教育教学能力，必须继续加强教师的理论和业务学习，为此我校指导青年教师学习教育心理学理论、现代教育技术、先进的教育思想及教学方法，更新了他们的教育观念，了解了未来教育发展趋势。同时我们又采用集体学习与个人自学，网下学习和网上博客交流相结合的办法，把整体培训与实践应用结合起来，使先进的教育思想牢牢扎根于每位教师心中，从而更有效地指导了自己的教学实践。本学年，我校为培养教师常思考，勤动笔的好习惯，结合学校的特色，开设了学校教研博客“杏坛博海”，鼓励教师将自己的所得所失利用网络平台与同行交流，促进了相互的交流和互相的提高。</w:t>
      </w:r>
    </w:p>
    <w:p>
      <w:pPr>
        <w:ind w:left="0" w:right="0" w:firstLine="560"/>
        <w:spacing w:before="450" w:after="450" w:line="312" w:lineRule="auto"/>
      </w:pPr>
      <w:r>
        <w:rPr>
          <w:rFonts w:ascii="宋体" w:hAnsi="宋体" w:eastAsia="宋体" w:cs="宋体"/>
          <w:color w:val="000"/>
          <w:sz w:val="28"/>
          <w:szCs w:val="28"/>
        </w:rPr>
        <w:t xml:space="preserve">2、实施“青蓝工程”。</w:t>
      </w:r>
    </w:p>
    <w:p>
      <w:pPr>
        <w:ind w:left="0" w:right="0" w:firstLine="560"/>
        <w:spacing w:before="450" w:after="450" w:line="312" w:lineRule="auto"/>
      </w:pPr>
      <w:r>
        <w:rPr>
          <w:rFonts w:ascii="宋体" w:hAnsi="宋体" w:eastAsia="宋体" w:cs="宋体"/>
          <w:color w:val="000"/>
          <w:sz w:val="28"/>
          <w:szCs w:val="28"/>
        </w:rPr>
        <w:t xml:space="preserve">我校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通过师徒结对活动，让青年教师尽快掌握基本的课堂教学组织程序与方法，引导青年教师尽快打造高效课堂。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3、组织外出培训。</w:t>
      </w:r>
    </w:p>
    <w:p>
      <w:pPr>
        <w:ind w:left="0" w:right="0" w:firstLine="560"/>
        <w:spacing w:before="450" w:after="450" w:line="312" w:lineRule="auto"/>
      </w:pPr>
      <w:r>
        <w:rPr>
          <w:rFonts w:ascii="宋体" w:hAnsi="宋体" w:eastAsia="宋体" w:cs="宋体"/>
          <w:color w:val="000"/>
          <w:sz w:val="28"/>
          <w:szCs w:val="28"/>
        </w:rPr>
        <w:t xml:space="preserve">多方位地为教师提供提高和培训的机会，以获取先进的课改信息，学习先进的教育理论和实践经验。本学年，黄英、黄雄英、丁婕妤老师定期参加市骨干教师的培训，刘艳老师参加崇安区班主任骨干培训班的学习，全学年组织青年教师参加各级各类培训观摩活动，外出交流学习达80%以上。</w:t>
      </w:r>
    </w:p>
    <w:p>
      <w:pPr>
        <w:ind w:left="0" w:right="0" w:firstLine="560"/>
        <w:spacing w:before="450" w:after="450" w:line="312" w:lineRule="auto"/>
      </w:pPr>
      <w:r>
        <w:rPr>
          <w:rFonts w:ascii="宋体" w:hAnsi="宋体" w:eastAsia="宋体" w:cs="宋体"/>
          <w:color w:val="000"/>
          <w:sz w:val="28"/>
          <w:szCs w:val="28"/>
        </w:rPr>
        <w:t xml:space="preserve">二、内引外联，在“研”字上求实效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w:t>
      </w:r>
    </w:p>
    <w:p>
      <w:pPr>
        <w:ind w:left="0" w:right="0" w:firstLine="560"/>
        <w:spacing w:before="450" w:after="450" w:line="312" w:lineRule="auto"/>
      </w:pPr>
      <w:r>
        <w:rPr>
          <w:rFonts w:ascii="宋体" w:hAnsi="宋体" w:eastAsia="宋体" w:cs="宋体"/>
          <w:color w:val="000"/>
          <w:sz w:val="28"/>
          <w:szCs w:val="28"/>
        </w:rPr>
        <w:t xml:space="preserve">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我校利用每周教师集中学习时间，对教师进行校本专题电子白板在教学中的应用的培训。为提高教师的研究水平，本学期组织数学青年教师围绕有效的课堂教学撰写案例设计和教学经验总结。</w:t>
      </w:r>
    </w:p>
    <w:p>
      <w:pPr>
        <w:ind w:left="0" w:right="0" w:firstLine="560"/>
        <w:spacing w:before="450" w:after="450" w:line="312" w:lineRule="auto"/>
      </w:pPr>
      <w:r>
        <w:rPr>
          <w:rFonts w:ascii="宋体" w:hAnsi="宋体" w:eastAsia="宋体" w:cs="宋体"/>
          <w:color w:val="000"/>
          <w:sz w:val="28"/>
          <w:szCs w:val="28"/>
        </w:rPr>
        <w:t xml:space="preserve">2、在反思上下功夫。</w:t>
      </w:r>
    </w:p>
    <w:p>
      <w:pPr>
        <w:ind w:left="0" w:right="0" w:firstLine="560"/>
        <w:spacing w:before="450" w:after="450" w:line="312" w:lineRule="auto"/>
      </w:pPr>
      <w:r>
        <w:rPr>
          <w:rFonts w:ascii="宋体" w:hAnsi="宋体" w:eastAsia="宋体" w:cs="宋体"/>
          <w:color w:val="000"/>
          <w:sz w:val="28"/>
          <w:szCs w:val="28"/>
        </w:rPr>
        <w:t xml:space="preserve">在教学反思中提高教师的教育教学能力和专业化水平。各教研组和学科组在观摩学习的同时还组织教师围绕各项专题进行研讨。在期初，数学教研组就组织全体数学老师围绕“小学数学学业评价”、“有效教与学”、“如何有效地在课堂教学中发挥学生的集体智慧，进行合作学习”、“如何使解决问题的策略教学更有效”等问题定期开展研讨活动，取得预期效果。每一次的探讨，都能留给教师一些启发，提高了自身素质。老师们通过学习、研讨，对教学中的引导设计和有效计算教学的重要性又提升了认识，也充实了自己在教学领域的经验积累。20__年4月__老师代表崇安区参加无锡市教育学会20__年小学数学优质课评选活动获一等奖。</w:t>
      </w:r>
    </w:p>
    <w:p>
      <w:pPr>
        <w:ind w:left="0" w:right="0" w:firstLine="560"/>
        <w:spacing w:before="450" w:after="450" w:line="312" w:lineRule="auto"/>
      </w:pPr>
      <w:r>
        <w:rPr>
          <w:rFonts w:ascii="宋体" w:hAnsi="宋体" w:eastAsia="宋体" w:cs="宋体"/>
          <w:color w:val="000"/>
          <w:sz w:val="28"/>
          <w:szCs w:val="28"/>
        </w:rPr>
        <w:t xml:space="preserve">3、在教学中显特色。</w:t>
      </w:r>
    </w:p>
    <w:p>
      <w:pPr>
        <w:ind w:left="0" w:right="0" w:firstLine="560"/>
        <w:spacing w:before="450" w:after="450" w:line="312" w:lineRule="auto"/>
      </w:pPr>
      <w:r>
        <w:rPr>
          <w:rFonts w:ascii="宋体" w:hAnsi="宋体" w:eastAsia="宋体" w:cs="宋体"/>
          <w:color w:val="000"/>
          <w:sz w:val="28"/>
          <w:szCs w:val="28"/>
        </w:rPr>
        <w:t xml:space="preserve">我校继续加强现代教育技术在教育教学中的有效应用培训，提高了青年教师使用现代教学技术电子白板的能力。20__年12月在我校承办的区“基于交互式电子白板学科教学研讨活动”中，__老师执教的小学数学课《认识三角形和平行四边形》，__老师执教的小学语文课《识字四》，__老师执教的小学英语课《Seasons》获得一致好评。</w:t>
      </w:r>
    </w:p>
    <w:p>
      <w:pPr>
        <w:ind w:left="0" w:right="0" w:firstLine="560"/>
        <w:spacing w:before="450" w:after="450" w:line="312" w:lineRule="auto"/>
      </w:pPr>
      <w:r>
        <w:rPr>
          <w:rFonts w:ascii="宋体" w:hAnsi="宋体" w:eastAsia="宋体" w:cs="宋体"/>
          <w:color w:val="000"/>
          <w:sz w:val="28"/>
          <w:szCs w:val="28"/>
        </w:rPr>
        <w:t xml:space="preserve">4、在培训中促交流。</w:t>
      </w:r>
    </w:p>
    <w:p>
      <w:pPr>
        <w:ind w:left="0" w:right="0" w:firstLine="560"/>
        <w:spacing w:before="450" w:after="450" w:line="312" w:lineRule="auto"/>
      </w:pPr>
      <w:r>
        <w:rPr>
          <w:rFonts w:ascii="宋体" w:hAnsi="宋体" w:eastAsia="宋体" w:cs="宋体"/>
          <w:color w:val="000"/>
          <w:sz w:val="28"/>
          <w:szCs w:val="28"/>
        </w:rPr>
        <w:t xml:space="preserve">我校重视青年教师教学基本功的提高，以训练保持量，以比赛促高。本学期开展了青年教师教学基本功的训练和比赛，包括板书设计比赛、教案设计比赛、出卷比赛、古诗文知识竞赛和老师解题比赛。通过各种形式的比赛，青年教师的教学基本功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三、努力进取，在“术”字上求发展</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本学年青年教师的培训工作虽说做了一定的工作，取得了许多进步，但离学校的要求还有很大的差距。在今后的青年教师培训中，我们将围绕区教育局“特长教师”“通才教师”培训的要求，增强对青年教师师德教风和敬业精神的培养，增强对青年教师创新精神和实践能力的培养，增强培训工作和培训内容的针对性、实效性，强化培训纪律要求，加强对培训效果的考核，有效提高了青年教师的各种教育教学实际能力。</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小学青年教师成长总结篇4</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小学青年教师成长总结篇5</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w:t>
      </w:r>
    </w:p>
    <w:p>
      <w:pPr>
        <w:ind w:left="0" w:right="0" w:firstLine="560"/>
        <w:spacing w:before="450" w:after="450" w:line="312" w:lineRule="auto"/>
      </w:pPr>
      <w:r>
        <w:rPr>
          <w:rFonts w:ascii="宋体" w:hAnsi="宋体" w:eastAsia="宋体" w:cs="宋体"/>
          <w:color w:val="000"/>
          <w:sz w:val="28"/>
          <w:szCs w:val="28"/>
        </w:rPr>
        <w:t xml:space="preserve">因为我们的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今后自己要更进一步认真学习理论精神，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2025-05-02T06:16:01+08:00</dcterms:created>
  <dcterms:modified xsi:type="dcterms:W3CDTF">2025-05-02T06:16:01+08:00</dcterms:modified>
</cp:coreProperties>
</file>

<file path=docProps/custom.xml><?xml version="1.0" encoding="utf-8"?>
<Properties xmlns="http://schemas.openxmlformats.org/officeDocument/2006/custom-properties" xmlns:vt="http://schemas.openxmlformats.org/officeDocument/2006/docPropsVTypes"/>
</file>